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225" w:rsidRPr="00350981" w:rsidRDefault="000C6225" w:rsidP="000C6225">
      <w:pPr>
        <w:shd w:val="clear" w:color="auto" w:fill="FFFFFF"/>
        <w:spacing w:line="360" w:lineRule="auto"/>
        <w:jc w:val="both"/>
        <w:rPr>
          <w:sz w:val="28"/>
          <w:szCs w:val="28"/>
        </w:rPr>
      </w:pPr>
    </w:p>
    <w:p w:rsidR="00C62E0A" w:rsidRPr="00C75E6E" w:rsidRDefault="00C62E0A" w:rsidP="00C62E0A">
      <w:pPr>
        <w:widowControl w:val="0"/>
        <w:suppressAutoHyphens/>
        <w:autoSpaceDE w:val="0"/>
        <w:autoSpaceDN w:val="0"/>
        <w:adjustRightInd w:val="0"/>
        <w:jc w:val="center"/>
      </w:pPr>
      <w:r>
        <w:t>ГБПОУ</w:t>
      </w:r>
      <w:r w:rsidRPr="00C75E6E">
        <w:t>«Златоустовский индустриальный колледж им. П. П. Аносова»</w:t>
      </w:r>
    </w:p>
    <w:p w:rsidR="00C62E0A" w:rsidRPr="00C75E6E" w:rsidRDefault="00C62E0A" w:rsidP="00C62E0A">
      <w:pPr>
        <w:widowControl w:val="0"/>
        <w:suppressAutoHyphens/>
        <w:autoSpaceDE w:val="0"/>
        <w:autoSpaceDN w:val="0"/>
        <w:adjustRightInd w:val="0"/>
        <w:jc w:val="center"/>
      </w:pPr>
      <w:r w:rsidRPr="00C75E6E">
        <w:t>(художественно-технологическая площадка)</w:t>
      </w:r>
    </w:p>
    <w:p w:rsidR="00C62E0A" w:rsidRPr="00C75E6E" w:rsidRDefault="00C62E0A" w:rsidP="00C62E0A"/>
    <w:p w:rsidR="00C62E0A" w:rsidRPr="00C75E6E" w:rsidRDefault="00C62E0A" w:rsidP="00C62E0A">
      <w:pPr>
        <w:jc w:val="cente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Calibri" w:hAnsi="Calibri" w:cs="Calibri"/>
          <w:b/>
          <w:bCs/>
          <w:caps/>
          <w:sz w:val="28"/>
          <w:szCs w:val="28"/>
        </w:rPr>
      </w:pPr>
    </w:p>
    <w:p w:rsidR="000C6225" w:rsidRPr="00350981" w:rsidRDefault="000C6225" w:rsidP="000C6225">
      <w:pPr>
        <w:spacing w:line="276" w:lineRule="auto"/>
      </w:pPr>
    </w:p>
    <w:p w:rsidR="000C6225" w:rsidRPr="00350981" w:rsidRDefault="000C6225" w:rsidP="000C6225">
      <w:pPr>
        <w:spacing w:after="200" w:line="360" w:lineRule="auto"/>
        <w:ind w:firstLine="570"/>
        <w:jc w:val="center"/>
        <w:rPr>
          <w:rFonts w:ascii="Calibri" w:hAnsi="Calibri" w:cs="Calibri"/>
          <w:sz w:val="28"/>
          <w:szCs w:val="28"/>
        </w:rPr>
      </w:pPr>
    </w:p>
    <w:p w:rsidR="000C6225" w:rsidRPr="00350981" w:rsidRDefault="000C6225" w:rsidP="000C6225">
      <w:pPr>
        <w:spacing w:after="200" w:line="276" w:lineRule="auto"/>
        <w:ind w:firstLine="570"/>
        <w:rPr>
          <w:rFonts w:ascii="Calibri" w:hAnsi="Calibri" w:cs="Calibri"/>
          <w:sz w:val="28"/>
          <w:szCs w:val="28"/>
        </w:rPr>
      </w:pPr>
    </w:p>
    <w:p w:rsidR="0050434B" w:rsidRDefault="008B520C" w:rsidP="004B6630">
      <w:pPr>
        <w:spacing w:line="360" w:lineRule="auto"/>
        <w:jc w:val="center"/>
        <w:rPr>
          <w:b/>
          <w:bCs/>
        </w:rPr>
      </w:pPr>
      <w:r>
        <w:rPr>
          <w:b/>
          <w:bCs/>
        </w:rPr>
        <w:t>МЕТОДИЧЕСКИЕ УКАЗАНИЯ</w:t>
      </w:r>
    </w:p>
    <w:p w:rsidR="0050434B" w:rsidRPr="004B6630" w:rsidRDefault="001F041E" w:rsidP="004B6630">
      <w:pPr>
        <w:spacing w:line="360" w:lineRule="auto"/>
        <w:jc w:val="center"/>
        <w:rPr>
          <w:bCs/>
          <w:sz w:val="28"/>
          <w:szCs w:val="28"/>
        </w:rPr>
      </w:pPr>
      <w:r>
        <w:rPr>
          <w:bCs/>
          <w:sz w:val="28"/>
          <w:szCs w:val="28"/>
        </w:rPr>
        <w:t>для  самостоятельных работ</w:t>
      </w:r>
      <w:r w:rsidR="004B6630" w:rsidRPr="004B6630">
        <w:rPr>
          <w:bCs/>
          <w:sz w:val="28"/>
          <w:szCs w:val="28"/>
        </w:rPr>
        <w:t xml:space="preserve"> студентов</w:t>
      </w:r>
    </w:p>
    <w:p w:rsidR="001F041E" w:rsidRDefault="001F041E" w:rsidP="004B66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sz w:val="28"/>
          <w:szCs w:val="28"/>
        </w:rPr>
      </w:pPr>
      <w:r>
        <w:rPr>
          <w:sz w:val="28"/>
          <w:szCs w:val="28"/>
        </w:rPr>
        <w:t>по МДК. 08.01 Технология приготовления</w:t>
      </w:r>
      <w:r w:rsidRPr="001F041E">
        <w:rPr>
          <w:sz w:val="28"/>
          <w:szCs w:val="28"/>
        </w:rPr>
        <w:t xml:space="preserve"> </w:t>
      </w:r>
      <w:r w:rsidRPr="004B6630">
        <w:rPr>
          <w:sz w:val="28"/>
          <w:szCs w:val="28"/>
        </w:rPr>
        <w:t>хлебобулочных, мучных и кондитерских изделий</w:t>
      </w:r>
    </w:p>
    <w:p w:rsidR="000C6225" w:rsidRPr="004B6630" w:rsidRDefault="000C6225" w:rsidP="004B66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sz w:val="28"/>
          <w:szCs w:val="28"/>
        </w:rPr>
      </w:pPr>
      <w:r w:rsidRPr="004B6630">
        <w:rPr>
          <w:sz w:val="28"/>
          <w:szCs w:val="28"/>
        </w:rPr>
        <w:t>ПМ 08. Приготовление хлебобулочных, мучных и кондитерских изделий</w:t>
      </w:r>
    </w:p>
    <w:p w:rsidR="000C6225" w:rsidRPr="004B6630" w:rsidRDefault="008B520C" w:rsidP="004B6630">
      <w:pPr>
        <w:widowControl w:val="0"/>
        <w:autoSpaceDE w:val="0"/>
        <w:autoSpaceDN w:val="0"/>
        <w:adjustRightInd w:val="0"/>
        <w:spacing w:after="200" w:line="360" w:lineRule="auto"/>
        <w:jc w:val="center"/>
        <w:rPr>
          <w:rFonts w:ascii="Times New Roman CYR" w:hAnsi="Times New Roman CYR" w:cs="Times New Roman CYR"/>
          <w:sz w:val="28"/>
          <w:szCs w:val="28"/>
        </w:rPr>
      </w:pPr>
      <w:r w:rsidRPr="004B6630">
        <w:rPr>
          <w:sz w:val="28"/>
          <w:szCs w:val="28"/>
        </w:rPr>
        <w:t>профессии 19.01.17  «Повар, кондитер»</w:t>
      </w:r>
    </w:p>
    <w:p w:rsidR="0050434B" w:rsidRDefault="0050434B" w:rsidP="004B6630">
      <w:pPr>
        <w:jc w:val="center"/>
      </w:pPr>
    </w:p>
    <w:p w:rsidR="0050434B" w:rsidRDefault="0050434B" w:rsidP="0050434B">
      <w:pPr>
        <w:jc w:val="center"/>
      </w:pPr>
    </w:p>
    <w:p w:rsidR="0050434B" w:rsidRDefault="0050434B" w:rsidP="0050434B">
      <w:pPr>
        <w:jc w:val="center"/>
      </w:pPr>
    </w:p>
    <w:p w:rsidR="0050434B" w:rsidRDefault="0050434B" w:rsidP="0050434B">
      <w:pPr>
        <w:jc w:val="center"/>
      </w:pPr>
    </w:p>
    <w:p w:rsidR="0050434B" w:rsidRPr="00C75E6E" w:rsidRDefault="0050434B" w:rsidP="0050434B">
      <w:pPr>
        <w:jc w:val="center"/>
      </w:pPr>
    </w:p>
    <w:p w:rsidR="0050434B" w:rsidRDefault="0050434B" w:rsidP="0050434B"/>
    <w:p w:rsidR="004B6630" w:rsidRDefault="004B6630" w:rsidP="0050434B"/>
    <w:p w:rsidR="004B6630" w:rsidRDefault="004B6630" w:rsidP="0050434B"/>
    <w:p w:rsidR="004B6630" w:rsidRDefault="004B6630" w:rsidP="0050434B"/>
    <w:p w:rsidR="004B6630" w:rsidRDefault="004B6630" w:rsidP="0050434B"/>
    <w:p w:rsidR="004B6630" w:rsidRDefault="004B6630" w:rsidP="0050434B"/>
    <w:p w:rsidR="004B6630" w:rsidRDefault="004B6630" w:rsidP="0050434B"/>
    <w:p w:rsidR="004B6630" w:rsidRDefault="004B6630" w:rsidP="0050434B"/>
    <w:p w:rsidR="004B6630" w:rsidRDefault="004B6630" w:rsidP="0050434B"/>
    <w:p w:rsidR="004B6630" w:rsidRDefault="004B6630" w:rsidP="0050434B"/>
    <w:p w:rsidR="004B6630" w:rsidRDefault="004B6630" w:rsidP="0050434B"/>
    <w:p w:rsidR="004B6630" w:rsidRDefault="004B6630" w:rsidP="0050434B"/>
    <w:p w:rsidR="004B6630" w:rsidRPr="0063370D" w:rsidRDefault="004B6630" w:rsidP="0050434B">
      <w:pPr>
        <w:rPr>
          <w:sz w:val="28"/>
          <w:szCs w:val="28"/>
        </w:rPr>
      </w:pPr>
      <w:r w:rsidRPr="0063370D">
        <w:rPr>
          <w:sz w:val="28"/>
          <w:szCs w:val="28"/>
        </w:rPr>
        <w:t xml:space="preserve">                                                                        </w:t>
      </w:r>
      <w:r w:rsidR="0063370D">
        <w:rPr>
          <w:sz w:val="28"/>
          <w:szCs w:val="28"/>
        </w:rPr>
        <w:t xml:space="preserve">                  </w:t>
      </w:r>
      <w:r w:rsidRPr="0063370D">
        <w:rPr>
          <w:sz w:val="28"/>
          <w:szCs w:val="28"/>
        </w:rPr>
        <w:t xml:space="preserve"> Составитель:</w:t>
      </w:r>
    </w:p>
    <w:p w:rsidR="004B6630" w:rsidRPr="0063370D" w:rsidRDefault="004B6630" w:rsidP="0050434B">
      <w:pPr>
        <w:rPr>
          <w:sz w:val="28"/>
          <w:szCs w:val="28"/>
        </w:rPr>
      </w:pPr>
      <w:r w:rsidRPr="0063370D">
        <w:rPr>
          <w:sz w:val="28"/>
          <w:szCs w:val="28"/>
        </w:rPr>
        <w:t xml:space="preserve">                                                                               </w:t>
      </w:r>
      <w:r w:rsidR="0063370D">
        <w:rPr>
          <w:sz w:val="28"/>
          <w:szCs w:val="28"/>
        </w:rPr>
        <w:t xml:space="preserve">           </w:t>
      </w:r>
      <w:r w:rsidRPr="0063370D">
        <w:rPr>
          <w:sz w:val="28"/>
          <w:szCs w:val="28"/>
        </w:rPr>
        <w:t xml:space="preserve"> Николаева Л.А., мастер п/о</w:t>
      </w:r>
    </w:p>
    <w:p w:rsidR="008B520C" w:rsidRPr="0063370D" w:rsidRDefault="008B520C" w:rsidP="005061D7">
      <w:pPr>
        <w:rPr>
          <w:b/>
          <w:sz w:val="28"/>
          <w:szCs w:val="28"/>
        </w:rPr>
      </w:pPr>
    </w:p>
    <w:p w:rsidR="008B520C" w:rsidRDefault="008B520C" w:rsidP="005061D7">
      <w:pPr>
        <w:rPr>
          <w:b/>
        </w:rPr>
      </w:pPr>
    </w:p>
    <w:p w:rsidR="008B520C" w:rsidRDefault="008B520C" w:rsidP="005061D7">
      <w:pPr>
        <w:rPr>
          <w:b/>
        </w:rPr>
      </w:pPr>
    </w:p>
    <w:p w:rsidR="008B520C" w:rsidRDefault="008B520C" w:rsidP="005061D7">
      <w:pPr>
        <w:rPr>
          <w:b/>
        </w:rPr>
      </w:pPr>
    </w:p>
    <w:p w:rsidR="008B520C" w:rsidRDefault="008B520C" w:rsidP="005061D7">
      <w:pPr>
        <w:rPr>
          <w:b/>
        </w:rPr>
      </w:pPr>
    </w:p>
    <w:p w:rsidR="008B520C" w:rsidRDefault="008B520C" w:rsidP="005061D7">
      <w:pPr>
        <w:rPr>
          <w:b/>
        </w:rPr>
      </w:pPr>
    </w:p>
    <w:p w:rsidR="008B520C" w:rsidRDefault="008B520C" w:rsidP="005061D7">
      <w:pPr>
        <w:rPr>
          <w:b/>
        </w:rPr>
      </w:pPr>
    </w:p>
    <w:p w:rsidR="0063370D" w:rsidRDefault="0063370D" w:rsidP="00512182">
      <w:pPr>
        <w:rPr>
          <w:b/>
        </w:rPr>
      </w:pPr>
      <w:r>
        <w:rPr>
          <w:b/>
        </w:rPr>
        <w:t xml:space="preserve">                                                                      </w:t>
      </w:r>
    </w:p>
    <w:p w:rsidR="00512182" w:rsidRDefault="0063370D" w:rsidP="00512182">
      <w:r>
        <w:rPr>
          <w:b/>
        </w:rPr>
        <w:t xml:space="preserve">                                                                  </w:t>
      </w:r>
      <w:r w:rsidR="004B6630" w:rsidRPr="004B6630">
        <w:t xml:space="preserve"> 2017</w:t>
      </w:r>
    </w:p>
    <w:p w:rsidR="00FF0501" w:rsidRDefault="00FF0501" w:rsidP="00512182">
      <w:pPr>
        <w:rPr>
          <w:b/>
        </w:rPr>
      </w:pPr>
    </w:p>
    <w:p w:rsidR="00FF0501" w:rsidRDefault="00FF0501" w:rsidP="00512182">
      <w:pPr>
        <w:rPr>
          <w:b/>
        </w:rPr>
      </w:pPr>
    </w:p>
    <w:p w:rsidR="00FF0501" w:rsidRDefault="00FF0501" w:rsidP="00512182">
      <w:pPr>
        <w:rPr>
          <w:b/>
        </w:rPr>
      </w:pPr>
    </w:p>
    <w:p w:rsidR="0050434B" w:rsidRPr="00512182" w:rsidRDefault="00FF0501" w:rsidP="00512182">
      <w:r>
        <w:rPr>
          <w:b/>
        </w:rPr>
        <w:t xml:space="preserve">   </w:t>
      </w:r>
      <w:r w:rsidR="001F041E">
        <w:rPr>
          <w:b/>
        </w:rPr>
        <w:t xml:space="preserve">       </w:t>
      </w:r>
      <w:r w:rsidR="0050434B">
        <w:rPr>
          <w:b/>
        </w:rPr>
        <w:t>СОДЕРЖАНИЕ</w:t>
      </w:r>
    </w:p>
    <w:p w:rsidR="0050434B" w:rsidRPr="00F777BA" w:rsidRDefault="00FF0501" w:rsidP="0050434B">
      <w:pPr>
        <w:spacing w:line="360" w:lineRule="auto"/>
        <w:jc w:val="center"/>
      </w:pPr>
      <w:r>
        <w:t xml:space="preserve">                                                                                                                               </w:t>
      </w:r>
      <w:r w:rsidR="001F041E">
        <w:t xml:space="preserve">                         </w:t>
      </w:r>
      <w:r w:rsidR="00F777BA" w:rsidRPr="00F777BA">
        <w:t>Стр.</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8723"/>
        <w:gridCol w:w="456"/>
      </w:tblGrid>
      <w:tr w:rsidR="00D53807" w:rsidTr="002324A6">
        <w:tc>
          <w:tcPr>
            <w:tcW w:w="343" w:type="pct"/>
          </w:tcPr>
          <w:p w:rsidR="00D53807" w:rsidRPr="008A6A56" w:rsidRDefault="001F041E" w:rsidP="0050434B">
            <w:pPr>
              <w:spacing w:line="360" w:lineRule="auto"/>
            </w:pPr>
            <w:r>
              <w:t>1.</w:t>
            </w:r>
          </w:p>
        </w:tc>
        <w:tc>
          <w:tcPr>
            <w:tcW w:w="4426" w:type="pct"/>
          </w:tcPr>
          <w:p w:rsidR="00D53807" w:rsidRPr="008A6A56" w:rsidRDefault="00D53807" w:rsidP="0050434B">
            <w:pPr>
              <w:spacing w:line="360" w:lineRule="auto"/>
            </w:pPr>
            <w:r w:rsidRPr="008A6A56">
              <w:t>Пояснительная записка</w:t>
            </w:r>
          </w:p>
        </w:tc>
        <w:tc>
          <w:tcPr>
            <w:tcW w:w="231" w:type="pct"/>
          </w:tcPr>
          <w:p w:rsidR="00D53807" w:rsidRPr="008A6A56" w:rsidRDefault="00D53807" w:rsidP="0050434B">
            <w:pPr>
              <w:spacing w:line="360" w:lineRule="auto"/>
            </w:pPr>
            <w:r w:rsidRPr="008A6A56">
              <w:t>3</w:t>
            </w:r>
          </w:p>
        </w:tc>
      </w:tr>
      <w:tr w:rsidR="00D53807" w:rsidTr="002324A6">
        <w:tc>
          <w:tcPr>
            <w:tcW w:w="343" w:type="pct"/>
          </w:tcPr>
          <w:p w:rsidR="00D53807" w:rsidRPr="008A6A56" w:rsidRDefault="001F041E" w:rsidP="0050434B">
            <w:pPr>
              <w:spacing w:line="360" w:lineRule="auto"/>
            </w:pPr>
            <w:r>
              <w:t>2</w:t>
            </w:r>
            <w:r w:rsidR="00D53807">
              <w:t>.</w:t>
            </w:r>
          </w:p>
        </w:tc>
        <w:tc>
          <w:tcPr>
            <w:tcW w:w="4426" w:type="pct"/>
          </w:tcPr>
          <w:p w:rsidR="00A631AB" w:rsidRPr="00A631AB" w:rsidRDefault="00A631AB" w:rsidP="00F777BA">
            <w:pPr>
              <w:shd w:val="clear" w:color="auto" w:fill="FFFFFF"/>
              <w:spacing w:line="276" w:lineRule="auto"/>
              <w:rPr>
                <w:bCs/>
              </w:rPr>
            </w:pPr>
            <w:r w:rsidRPr="00A631AB">
              <w:rPr>
                <w:bCs/>
              </w:rPr>
              <w:t>Перечень самостоятельных работ профессионального модуля</w:t>
            </w:r>
          </w:p>
          <w:p w:rsidR="00D53807" w:rsidRPr="008A6A56" w:rsidRDefault="00A631AB" w:rsidP="00A631AB">
            <w:pPr>
              <w:shd w:val="clear" w:color="auto" w:fill="FFFFFF"/>
              <w:spacing w:line="276" w:lineRule="auto"/>
            </w:pPr>
            <w:r w:rsidRPr="00A631AB">
              <w:t>ПМ 08. Приготовление хлебобулочных, мучных и кондитерских изделий</w:t>
            </w:r>
          </w:p>
        </w:tc>
        <w:tc>
          <w:tcPr>
            <w:tcW w:w="231" w:type="pct"/>
          </w:tcPr>
          <w:p w:rsidR="00D53807" w:rsidRPr="008A6A56" w:rsidRDefault="00F777BA" w:rsidP="0050434B">
            <w:pPr>
              <w:spacing w:line="360" w:lineRule="auto"/>
            </w:pPr>
            <w:r>
              <w:t>6</w:t>
            </w:r>
          </w:p>
        </w:tc>
      </w:tr>
      <w:tr w:rsidR="00F777BA" w:rsidTr="002324A6">
        <w:tc>
          <w:tcPr>
            <w:tcW w:w="343" w:type="pct"/>
          </w:tcPr>
          <w:p w:rsidR="00F777BA" w:rsidRDefault="001F041E" w:rsidP="0050434B">
            <w:pPr>
              <w:spacing w:line="360" w:lineRule="auto"/>
            </w:pPr>
            <w:r>
              <w:t>3</w:t>
            </w:r>
            <w:r w:rsidR="00F777BA">
              <w:t>.</w:t>
            </w:r>
          </w:p>
        </w:tc>
        <w:tc>
          <w:tcPr>
            <w:tcW w:w="4426" w:type="pct"/>
          </w:tcPr>
          <w:p w:rsidR="00F777BA" w:rsidRPr="00F777BA" w:rsidRDefault="00F777BA" w:rsidP="00F777BA">
            <w:r w:rsidRPr="00F777BA">
              <w:t>Характеристика заданий и</w:t>
            </w:r>
            <w:r w:rsidRPr="00F777BA">
              <w:rPr>
                <w:bCs/>
              </w:rPr>
              <w:t xml:space="preserve">  критерии оценки внеаудиторной самостоятельной работы студентов</w:t>
            </w:r>
          </w:p>
        </w:tc>
        <w:tc>
          <w:tcPr>
            <w:tcW w:w="231" w:type="pct"/>
          </w:tcPr>
          <w:p w:rsidR="00F777BA" w:rsidRDefault="00313C2C" w:rsidP="0050434B">
            <w:pPr>
              <w:spacing w:line="360" w:lineRule="auto"/>
            </w:pPr>
            <w:r>
              <w:t>8</w:t>
            </w:r>
          </w:p>
        </w:tc>
      </w:tr>
      <w:tr w:rsidR="00D53807" w:rsidTr="002324A6">
        <w:tc>
          <w:tcPr>
            <w:tcW w:w="343" w:type="pct"/>
          </w:tcPr>
          <w:p w:rsidR="00D53807" w:rsidRPr="008A6A56" w:rsidRDefault="001F041E" w:rsidP="0050434B">
            <w:pPr>
              <w:spacing w:line="360" w:lineRule="auto"/>
            </w:pPr>
            <w:r>
              <w:t>4</w:t>
            </w:r>
            <w:r w:rsidR="00F777BA">
              <w:t>.</w:t>
            </w:r>
          </w:p>
        </w:tc>
        <w:tc>
          <w:tcPr>
            <w:tcW w:w="4426" w:type="pct"/>
          </w:tcPr>
          <w:p w:rsidR="00D53807" w:rsidRPr="008A6A56" w:rsidRDefault="00D53807" w:rsidP="0050434B">
            <w:pPr>
              <w:spacing w:line="360" w:lineRule="auto"/>
            </w:pPr>
            <w:r w:rsidRPr="008A6A56">
              <w:t>Содержание самостоятельных работ</w:t>
            </w:r>
          </w:p>
        </w:tc>
        <w:tc>
          <w:tcPr>
            <w:tcW w:w="231" w:type="pct"/>
          </w:tcPr>
          <w:p w:rsidR="00D53807" w:rsidRPr="008A6A56" w:rsidRDefault="00F777BA" w:rsidP="0050434B">
            <w:pPr>
              <w:spacing w:line="360" w:lineRule="auto"/>
            </w:pPr>
            <w:r>
              <w:t>1</w:t>
            </w:r>
            <w:r w:rsidR="00313C2C">
              <w:t>4</w:t>
            </w:r>
          </w:p>
        </w:tc>
      </w:tr>
      <w:tr w:rsidR="00D53807" w:rsidTr="002324A6">
        <w:tc>
          <w:tcPr>
            <w:tcW w:w="343" w:type="pct"/>
          </w:tcPr>
          <w:p w:rsidR="00D53807" w:rsidRPr="008A6A56" w:rsidRDefault="001F041E" w:rsidP="0050434B">
            <w:pPr>
              <w:spacing w:line="360" w:lineRule="auto"/>
            </w:pPr>
            <w:r>
              <w:t>5</w:t>
            </w:r>
            <w:r w:rsidR="00F777BA">
              <w:t>.</w:t>
            </w:r>
          </w:p>
        </w:tc>
        <w:tc>
          <w:tcPr>
            <w:tcW w:w="4426" w:type="pct"/>
          </w:tcPr>
          <w:p w:rsidR="00D53807" w:rsidRPr="008A6A56" w:rsidRDefault="00D53807" w:rsidP="0050434B">
            <w:pPr>
              <w:spacing w:line="360" w:lineRule="auto"/>
            </w:pPr>
            <w:r w:rsidRPr="008A6A56">
              <w:t>Методические рекомендации по составлению различных видов самостоятельной работы</w:t>
            </w:r>
          </w:p>
        </w:tc>
        <w:tc>
          <w:tcPr>
            <w:tcW w:w="231" w:type="pct"/>
          </w:tcPr>
          <w:p w:rsidR="00D53807" w:rsidRPr="008A6A56" w:rsidRDefault="00313C2C" w:rsidP="0050434B">
            <w:pPr>
              <w:spacing w:line="360" w:lineRule="auto"/>
            </w:pPr>
            <w:r>
              <w:t>21</w:t>
            </w:r>
          </w:p>
        </w:tc>
      </w:tr>
      <w:tr w:rsidR="00D53807" w:rsidTr="002324A6">
        <w:tc>
          <w:tcPr>
            <w:tcW w:w="343" w:type="pct"/>
          </w:tcPr>
          <w:p w:rsidR="00D53807" w:rsidRPr="00C62E0A" w:rsidRDefault="00D53807" w:rsidP="00C62E0A">
            <w:pPr>
              <w:spacing w:line="360" w:lineRule="auto"/>
            </w:pPr>
          </w:p>
        </w:tc>
        <w:tc>
          <w:tcPr>
            <w:tcW w:w="4426" w:type="pct"/>
          </w:tcPr>
          <w:p w:rsidR="00D53807" w:rsidRPr="008A6A56" w:rsidRDefault="00D53807" w:rsidP="0050434B">
            <w:pPr>
              <w:spacing w:line="360" w:lineRule="auto"/>
            </w:pPr>
            <w:r w:rsidRPr="00C62E0A">
              <w:t>Литература</w:t>
            </w:r>
          </w:p>
        </w:tc>
        <w:tc>
          <w:tcPr>
            <w:tcW w:w="231" w:type="pct"/>
          </w:tcPr>
          <w:p w:rsidR="00D53807" w:rsidRPr="008A6A56" w:rsidRDefault="00F777BA" w:rsidP="0050434B">
            <w:pPr>
              <w:spacing w:line="360" w:lineRule="auto"/>
            </w:pPr>
            <w:r>
              <w:t>2</w:t>
            </w:r>
            <w:r w:rsidR="00313C2C">
              <w:t>7</w:t>
            </w:r>
          </w:p>
        </w:tc>
      </w:tr>
      <w:tr w:rsidR="00F777BA" w:rsidTr="002324A6">
        <w:tc>
          <w:tcPr>
            <w:tcW w:w="343" w:type="pct"/>
          </w:tcPr>
          <w:p w:rsidR="00F777BA" w:rsidRPr="00C62E0A" w:rsidRDefault="00F777BA" w:rsidP="00C62E0A">
            <w:pPr>
              <w:spacing w:line="360" w:lineRule="auto"/>
            </w:pPr>
          </w:p>
        </w:tc>
        <w:tc>
          <w:tcPr>
            <w:tcW w:w="4426" w:type="pct"/>
          </w:tcPr>
          <w:p w:rsidR="00F777BA" w:rsidRPr="00C62E0A" w:rsidRDefault="00F777BA" w:rsidP="00C62E0A">
            <w:pPr>
              <w:spacing w:line="360" w:lineRule="auto"/>
            </w:pPr>
            <w:r>
              <w:t>Приложение</w:t>
            </w:r>
          </w:p>
        </w:tc>
        <w:tc>
          <w:tcPr>
            <w:tcW w:w="231" w:type="pct"/>
          </w:tcPr>
          <w:p w:rsidR="00F777BA" w:rsidRDefault="00313C2C" w:rsidP="0050434B">
            <w:pPr>
              <w:spacing w:line="360" w:lineRule="auto"/>
            </w:pPr>
            <w:r>
              <w:t>28</w:t>
            </w:r>
          </w:p>
        </w:tc>
      </w:tr>
    </w:tbl>
    <w:p w:rsidR="0050434B" w:rsidRPr="00C62E0A" w:rsidRDefault="0050434B" w:rsidP="0050434B">
      <w:pPr>
        <w:spacing w:line="360" w:lineRule="auto"/>
      </w:pPr>
    </w:p>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6B3D9C" w:rsidRDefault="006B3D9C" w:rsidP="006B3D9C"/>
    <w:p w:rsidR="009B3734" w:rsidRPr="006B3D9C" w:rsidRDefault="00A3755D" w:rsidP="0063370D">
      <w:pPr>
        <w:ind w:firstLine="851"/>
      </w:pPr>
      <w:r>
        <w:rPr>
          <w:b/>
          <w:bCs/>
        </w:rPr>
        <w:t xml:space="preserve">  </w:t>
      </w:r>
      <w:r w:rsidR="009B3734" w:rsidRPr="00C3433A">
        <w:rPr>
          <w:b/>
          <w:bCs/>
        </w:rPr>
        <w:t>Пояснительная записка</w:t>
      </w:r>
    </w:p>
    <w:p w:rsidR="009B3734" w:rsidRPr="00C3433A" w:rsidRDefault="0063370D" w:rsidP="0063370D">
      <w:pPr>
        <w:shd w:val="clear" w:color="auto" w:fill="FFFFFF"/>
        <w:spacing w:line="276" w:lineRule="auto"/>
        <w:ind w:firstLine="851"/>
        <w:jc w:val="both"/>
      </w:pPr>
      <w:r>
        <w:t xml:space="preserve">  </w:t>
      </w:r>
      <w:r w:rsidR="009B3734" w:rsidRPr="00C3433A">
        <w:t xml:space="preserve">В связи с введением в образовательный процесс  нового Федерального государственного образовательного стандарта все более актуальной становится задача организации самостоятельной работы студентов. Самостоятельная работа определяется как индивидуальная или коллективная учебная деятельность, осуществляемая без непосредственного руководства педагога, но по его заданиям и под его контролем. </w:t>
      </w:r>
    </w:p>
    <w:p w:rsidR="009B3734" w:rsidRPr="00C3433A" w:rsidRDefault="009B3734" w:rsidP="0063370D">
      <w:pPr>
        <w:spacing w:line="276" w:lineRule="auto"/>
        <w:ind w:firstLine="851"/>
        <w:jc w:val="both"/>
        <w:rPr>
          <w:rFonts w:ascii="Times New Roman CYR" w:hAnsi="Times New Roman CYR" w:cs="Times New Roman CYR"/>
          <w:b/>
          <w:bCs/>
        </w:rPr>
      </w:pPr>
      <w:r w:rsidRPr="00C3433A">
        <w:t>Самостоятельная работа студентов  является одной из основных форм  внеаудиторной работы при реализации учебных планов и программ.   По ПМ 08. Приготовление хлебобулочных, мучных и кондитерских изделий</w:t>
      </w:r>
      <w:r w:rsidR="00C92240">
        <w:t>.</w:t>
      </w:r>
    </w:p>
    <w:p w:rsidR="009B3734" w:rsidRPr="00C3433A" w:rsidRDefault="00C92240" w:rsidP="0063370D">
      <w:pPr>
        <w:shd w:val="clear" w:color="auto" w:fill="FFFFFF"/>
        <w:spacing w:line="276" w:lineRule="auto"/>
        <w:ind w:firstLine="851"/>
        <w:jc w:val="both"/>
      </w:pPr>
      <w:r>
        <w:t>П</w:t>
      </w:r>
      <w:r w:rsidR="009B3734" w:rsidRPr="00C3433A">
        <w:t>рактикуются  следующие виды и формы самостоятельной работы студентов:</w:t>
      </w:r>
    </w:p>
    <w:p w:rsidR="004D1D85" w:rsidRPr="00DC45FE" w:rsidRDefault="00924917" w:rsidP="00924917">
      <w:pPr>
        <w:spacing w:line="360" w:lineRule="auto"/>
        <w:rPr>
          <w:b/>
        </w:rPr>
      </w:pPr>
      <w:r>
        <w:rPr>
          <w:b/>
        </w:rPr>
        <w:t xml:space="preserve">              </w:t>
      </w:r>
      <w:r w:rsidR="0063370D">
        <w:rPr>
          <w:b/>
        </w:rPr>
        <w:t xml:space="preserve"> </w:t>
      </w:r>
      <w:r w:rsidR="004D1D85" w:rsidRPr="00DC45FE">
        <w:rPr>
          <w:b/>
        </w:rPr>
        <w:t xml:space="preserve">Виды </w:t>
      </w:r>
      <w:r w:rsidR="004D1D85">
        <w:rPr>
          <w:b/>
        </w:rPr>
        <w:t xml:space="preserve">внеаудиторной </w:t>
      </w:r>
      <w:r w:rsidR="004D1D85" w:rsidRPr="00DC45FE">
        <w:rPr>
          <w:b/>
        </w:rPr>
        <w:t>самостоятельной</w:t>
      </w:r>
      <w:r w:rsidR="004D1D85">
        <w:rPr>
          <w:b/>
        </w:rPr>
        <w:t xml:space="preserve"> работы</w:t>
      </w:r>
      <w:r w:rsidR="004D1D85" w:rsidRPr="00DC45FE">
        <w:rPr>
          <w:b/>
        </w:rPr>
        <w:t xml:space="preserve"> по математике</w:t>
      </w:r>
      <w:r w:rsidR="004D1D85">
        <w:rPr>
          <w:b/>
        </w:rPr>
        <w:t>:</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решение заданий по образцу;</w:t>
      </w:r>
    </w:p>
    <w:p w:rsidR="004D1D85" w:rsidRPr="004D1D85" w:rsidRDefault="00924917" w:rsidP="00924917">
      <w:pPr>
        <w:jc w:val="both"/>
      </w:pPr>
      <w:r>
        <w:t xml:space="preserve">             </w:t>
      </w:r>
      <w:r w:rsidR="0063370D">
        <w:t xml:space="preserve"> </w:t>
      </w:r>
      <w:r w:rsidR="004D1D85">
        <w:t xml:space="preserve">●   </w:t>
      </w:r>
      <w:r>
        <w:t xml:space="preserve">    </w:t>
      </w:r>
      <w:r w:rsidR="004D1D85" w:rsidRPr="004D1D85">
        <w:t>выполнение заданий по алгоритму;</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типовые расчеты;</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составление алгоритмов для типовых заданий;</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составление и решение самостоятельно составленных заданий;</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выполнение графических работ;</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составление и заполнение таблиц для систематизации учебного материала;</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составление теста и эталона к нему;</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DC45FE">
        <w:rPr>
          <w:rFonts w:ascii="Times New Roman" w:hAnsi="Times New Roman"/>
          <w:sz w:val="24"/>
          <w:szCs w:val="24"/>
        </w:rPr>
        <w:t>ответы на контрольные вопросы;</w:t>
      </w:r>
    </w:p>
    <w:p w:rsidR="004D1D85" w:rsidRPr="00C92240"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C92240">
        <w:rPr>
          <w:rFonts w:ascii="Times New Roman" w:hAnsi="Times New Roman"/>
          <w:sz w:val="24"/>
          <w:szCs w:val="24"/>
        </w:rPr>
        <w:t>составление или решение  кроссворда</w:t>
      </w:r>
      <w:r>
        <w:rPr>
          <w:rFonts w:ascii="Times New Roman" w:hAnsi="Times New Roman"/>
          <w:sz w:val="24"/>
          <w:szCs w:val="24"/>
        </w:rPr>
        <w:t>;</w:t>
      </w:r>
    </w:p>
    <w:p w:rsidR="004D1D85" w:rsidRPr="00DC45FE" w:rsidRDefault="004D1D85" w:rsidP="0063370D">
      <w:pPr>
        <w:pStyle w:val="a6"/>
        <w:numPr>
          <w:ilvl w:val="0"/>
          <w:numId w:val="15"/>
        </w:numPr>
        <w:spacing w:after="0" w:line="240" w:lineRule="auto"/>
        <w:ind w:left="0" w:firstLine="851"/>
        <w:jc w:val="both"/>
        <w:rPr>
          <w:rFonts w:ascii="Times New Roman" w:hAnsi="Times New Roman"/>
          <w:sz w:val="24"/>
          <w:szCs w:val="24"/>
        </w:rPr>
      </w:pPr>
      <w:r w:rsidRPr="00C92240">
        <w:rPr>
          <w:rFonts w:ascii="Times New Roman" w:hAnsi="Times New Roman"/>
          <w:sz w:val="24"/>
          <w:szCs w:val="24"/>
        </w:rPr>
        <w:t xml:space="preserve">творческие работы (реферат, доклад, сообщение, сочинение); </w:t>
      </w:r>
    </w:p>
    <w:p w:rsidR="004D1D85" w:rsidRPr="004D1D85" w:rsidRDefault="004D1D85" w:rsidP="00924917">
      <w:pPr>
        <w:pStyle w:val="a6"/>
        <w:numPr>
          <w:ilvl w:val="0"/>
          <w:numId w:val="15"/>
        </w:numPr>
        <w:shd w:val="clear" w:color="auto" w:fill="FFFFFF"/>
        <w:ind w:left="851" w:firstLine="0"/>
        <w:jc w:val="both"/>
        <w:rPr>
          <w:rFonts w:ascii="Times New Roman" w:hAnsi="Times New Roman"/>
        </w:rPr>
      </w:pPr>
      <w:r w:rsidRPr="004D1D85">
        <w:rPr>
          <w:rFonts w:ascii="Times New Roman" w:hAnsi="Times New Roman"/>
        </w:rPr>
        <w:t xml:space="preserve"> отработка изучаемого материала по печатным и электронным источникам, конспектам лекций;</w:t>
      </w:r>
    </w:p>
    <w:p w:rsidR="004D1D85" w:rsidRPr="004D1D85" w:rsidRDefault="004D1D85" w:rsidP="00924917">
      <w:pPr>
        <w:pStyle w:val="a6"/>
        <w:numPr>
          <w:ilvl w:val="0"/>
          <w:numId w:val="15"/>
        </w:numPr>
        <w:shd w:val="clear" w:color="auto" w:fill="FFFFFF"/>
        <w:ind w:left="851" w:firstLine="0"/>
        <w:jc w:val="both"/>
        <w:rPr>
          <w:rFonts w:ascii="Times New Roman" w:hAnsi="Times New Roman"/>
        </w:rPr>
      </w:pPr>
      <w:r w:rsidRPr="004D1D85">
        <w:rPr>
          <w:rFonts w:ascii="Times New Roman" w:hAnsi="Times New Roman"/>
        </w:rPr>
        <w:t xml:space="preserve"> изучение лекционного материала по конспекту с использованием рекомендованной литературы;</w:t>
      </w:r>
    </w:p>
    <w:p w:rsidR="004D1D85" w:rsidRPr="004D1D85" w:rsidRDefault="004D1D85" w:rsidP="00924917">
      <w:pPr>
        <w:pStyle w:val="a6"/>
        <w:numPr>
          <w:ilvl w:val="0"/>
          <w:numId w:val="15"/>
        </w:numPr>
        <w:shd w:val="clear" w:color="auto" w:fill="FFFFFF"/>
        <w:ind w:left="851" w:firstLine="0"/>
        <w:jc w:val="both"/>
        <w:rPr>
          <w:rFonts w:ascii="Times New Roman" w:hAnsi="Times New Roman"/>
        </w:rPr>
      </w:pPr>
      <w:r w:rsidRPr="004D1D85">
        <w:rPr>
          <w:rFonts w:ascii="Times New Roman" w:hAnsi="Times New Roman"/>
        </w:rPr>
        <w:t xml:space="preserve"> написание конспекта-первоисточника;</w:t>
      </w:r>
    </w:p>
    <w:p w:rsidR="004D1D85" w:rsidRPr="004D1D85" w:rsidRDefault="004D1D85" w:rsidP="00924917">
      <w:pPr>
        <w:pStyle w:val="a6"/>
        <w:numPr>
          <w:ilvl w:val="0"/>
          <w:numId w:val="15"/>
        </w:numPr>
        <w:shd w:val="clear" w:color="auto" w:fill="FFFFFF"/>
        <w:ind w:left="851" w:firstLine="0"/>
        <w:jc w:val="both"/>
        <w:rPr>
          <w:rFonts w:ascii="Times New Roman" w:hAnsi="Times New Roman"/>
        </w:rPr>
      </w:pPr>
      <w:r w:rsidRPr="004D1D85">
        <w:rPr>
          <w:rFonts w:ascii="Times New Roman" w:hAnsi="Times New Roman"/>
        </w:rPr>
        <w:t xml:space="preserve"> завершение практических работ и оформление отчётов;</w:t>
      </w:r>
    </w:p>
    <w:p w:rsidR="004D1D85" w:rsidRPr="004D1D85" w:rsidRDefault="004D1D85" w:rsidP="00924917">
      <w:pPr>
        <w:pStyle w:val="a6"/>
        <w:numPr>
          <w:ilvl w:val="0"/>
          <w:numId w:val="15"/>
        </w:numPr>
        <w:shd w:val="clear" w:color="auto" w:fill="FFFFFF"/>
        <w:spacing w:after="0"/>
        <w:ind w:left="851" w:firstLine="0"/>
        <w:jc w:val="both"/>
        <w:rPr>
          <w:rFonts w:ascii="Times New Roman" w:hAnsi="Times New Roman"/>
        </w:rPr>
      </w:pPr>
      <w:r w:rsidRPr="004D1D85">
        <w:rPr>
          <w:rFonts w:ascii="Times New Roman" w:hAnsi="Times New Roman"/>
        </w:rPr>
        <w:t xml:space="preserve"> подготовка информационных сообщений, докладов с компьютерной презентацией, рефератов;</w:t>
      </w:r>
    </w:p>
    <w:p w:rsidR="006B3D9C" w:rsidRDefault="004D1D85" w:rsidP="00924917">
      <w:pPr>
        <w:pStyle w:val="a6"/>
        <w:numPr>
          <w:ilvl w:val="0"/>
          <w:numId w:val="15"/>
        </w:numPr>
        <w:shd w:val="clear" w:color="auto" w:fill="FFFFFF"/>
        <w:spacing w:after="0"/>
        <w:ind w:left="851" w:firstLine="0"/>
        <w:jc w:val="both"/>
        <w:rPr>
          <w:rFonts w:ascii="Times New Roman" w:hAnsi="Times New Roman"/>
        </w:rPr>
      </w:pPr>
      <w:r w:rsidRPr="004D1D85">
        <w:rPr>
          <w:rFonts w:ascii="Times New Roman" w:hAnsi="Times New Roman"/>
        </w:rPr>
        <w:t xml:space="preserve"> подготовка материала-презентации.</w:t>
      </w:r>
    </w:p>
    <w:p w:rsidR="004D1D85" w:rsidRPr="006B3D9C" w:rsidRDefault="004D1D85" w:rsidP="00924917">
      <w:pPr>
        <w:shd w:val="clear" w:color="auto" w:fill="FFFFFF"/>
        <w:ind w:left="851"/>
        <w:jc w:val="both"/>
      </w:pPr>
      <w:r w:rsidRPr="006B3D9C">
        <w:rPr>
          <w:b/>
        </w:rPr>
        <w:t>Возможные формы контроля</w:t>
      </w:r>
    </w:p>
    <w:p w:rsidR="004D1D85" w:rsidRPr="00DC45FE" w:rsidRDefault="004D1D85" w:rsidP="00924917">
      <w:pPr>
        <w:numPr>
          <w:ilvl w:val="0"/>
          <w:numId w:val="16"/>
        </w:numPr>
        <w:ind w:hanging="578"/>
        <w:contextualSpacing/>
        <w:jc w:val="both"/>
      </w:pPr>
      <w:r w:rsidRPr="00DC45FE">
        <w:t>проверка выполненной работы преподавателем;</w:t>
      </w:r>
    </w:p>
    <w:p w:rsidR="004D1D85" w:rsidRPr="00DC45FE" w:rsidRDefault="004D1D85" w:rsidP="00924917">
      <w:pPr>
        <w:numPr>
          <w:ilvl w:val="0"/>
          <w:numId w:val="16"/>
        </w:numPr>
        <w:ind w:hanging="578"/>
        <w:contextualSpacing/>
        <w:jc w:val="both"/>
      </w:pPr>
      <w:r w:rsidRPr="00DC45FE">
        <w:t>отчет-защита</w:t>
      </w:r>
      <w:r w:rsidR="00377B2F">
        <w:t xml:space="preserve"> </w:t>
      </w:r>
      <w:r w:rsidRPr="00DC45FE">
        <w:t xml:space="preserve">по выполненной работе перед преподавателем (и/или </w:t>
      </w:r>
      <w:r>
        <w:t xml:space="preserve">студентами </w:t>
      </w:r>
      <w:r w:rsidRPr="00DC45FE">
        <w:t>группы);</w:t>
      </w:r>
    </w:p>
    <w:p w:rsidR="004D1D85" w:rsidRPr="00F32677" w:rsidRDefault="004D1D85" w:rsidP="00924917">
      <w:pPr>
        <w:numPr>
          <w:ilvl w:val="0"/>
          <w:numId w:val="16"/>
        </w:numPr>
        <w:ind w:hanging="578"/>
        <w:contextualSpacing/>
        <w:jc w:val="both"/>
        <w:rPr>
          <w:b/>
        </w:rPr>
      </w:pPr>
      <w:r w:rsidRPr="00DC45FE">
        <w:t>зачет;</w:t>
      </w:r>
    </w:p>
    <w:p w:rsidR="004D1D85" w:rsidRPr="00F32677" w:rsidRDefault="004D1D85" w:rsidP="00924917">
      <w:pPr>
        <w:numPr>
          <w:ilvl w:val="0"/>
          <w:numId w:val="16"/>
        </w:numPr>
        <w:ind w:hanging="578"/>
        <w:contextualSpacing/>
        <w:jc w:val="both"/>
      </w:pPr>
      <w:r w:rsidRPr="00F32677">
        <w:t>тестирование;</w:t>
      </w:r>
    </w:p>
    <w:p w:rsidR="004D1D85" w:rsidRPr="00DC45FE" w:rsidRDefault="004D1D85" w:rsidP="00924917">
      <w:pPr>
        <w:numPr>
          <w:ilvl w:val="0"/>
          <w:numId w:val="16"/>
        </w:numPr>
        <w:ind w:hanging="578"/>
        <w:contextualSpacing/>
        <w:jc w:val="both"/>
      </w:pPr>
      <w:r>
        <w:t>устные ответы, решение задания на учебной доске</w:t>
      </w:r>
      <w:r w:rsidRPr="00DC45FE">
        <w:t>.</w:t>
      </w:r>
    </w:p>
    <w:p w:rsidR="004D1D85" w:rsidRPr="00DC45FE" w:rsidRDefault="004D1D85" w:rsidP="0063370D">
      <w:pPr>
        <w:spacing w:line="360" w:lineRule="auto"/>
        <w:ind w:firstLine="851"/>
        <w:jc w:val="both"/>
      </w:pPr>
      <w:r w:rsidRPr="00DC45FE">
        <w:rPr>
          <w:b/>
        </w:rPr>
        <w:t xml:space="preserve">Критериями оценки результатов </w:t>
      </w:r>
      <w:r>
        <w:rPr>
          <w:b/>
        </w:rPr>
        <w:t>самостоятельной работы</w:t>
      </w:r>
      <w:r w:rsidRPr="00DC45FE">
        <w:rPr>
          <w:b/>
        </w:rPr>
        <w:t xml:space="preserve"> являются</w:t>
      </w:r>
      <w:r w:rsidRPr="00DC45FE">
        <w:t>:</w:t>
      </w:r>
    </w:p>
    <w:p w:rsidR="004D1D85" w:rsidRPr="00DC45FE" w:rsidRDefault="004D1D85" w:rsidP="00924917">
      <w:pPr>
        <w:numPr>
          <w:ilvl w:val="0"/>
          <w:numId w:val="17"/>
        </w:numPr>
        <w:ind w:hanging="578"/>
        <w:contextualSpacing/>
        <w:jc w:val="both"/>
      </w:pPr>
      <w:r w:rsidRPr="00DC45FE">
        <w:t xml:space="preserve">уровень усвоения </w:t>
      </w:r>
      <w:r>
        <w:t xml:space="preserve">студентами </w:t>
      </w:r>
      <w:r w:rsidRPr="00DC45FE">
        <w:t>учебного материала;</w:t>
      </w:r>
    </w:p>
    <w:p w:rsidR="004D1D85" w:rsidRPr="00DC45FE" w:rsidRDefault="004D1D85" w:rsidP="00924917">
      <w:pPr>
        <w:numPr>
          <w:ilvl w:val="0"/>
          <w:numId w:val="17"/>
        </w:numPr>
        <w:ind w:hanging="578"/>
        <w:contextualSpacing/>
        <w:jc w:val="both"/>
      </w:pPr>
      <w:r>
        <w:t xml:space="preserve">умение </w:t>
      </w:r>
      <w:r w:rsidRPr="00DC45FE">
        <w:t>использовать теоретические знания при выполнении практических задач;</w:t>
      </w:r>
    </w:p>
    <w:p w:rsidR="004D1D85" w:rsidRPr="00DC45FE" w:rsidRDefault="004D1D85" w:rsidP="00924917">
      <w:pPr>
        <w:numPr>
          <w:ilvl w:val="0"/>
          <w:numId w:val="17"/>
        </w:numPr>
        <w:ind w:hanging="578"/>
        <w:contextualSpacing/>
        <w:jc w:val="both"/>
      </w:pPr>
      <w:r w:rsidRPr="00DC45FE">
        <w:t>обоснованность и четкость изложения материала;</w:t>
      </w:r>
    </w:p>
    <w:p w:rsidR="004D1D85" w:rsidRDefault="004D1D85" w:rsidP="00924917">
      <w:pPr>
        <w:numPr>
          <w:ilvl w:val="0"/>
          <w:numId w:val="17"/>
        </w:numPr>
        <w:ind w:hanging="578"/>
        <w:contextualSpacing/>
        <w:jc w:val="both"/>
      </w:pPr>
      <w:r w:rsidRPr="00DC45FE">
        <w:t>уровень оформления работы.</w:t>
      </w:r>
    </w:p>
    <w:p w:rsidR="009B3734" w:rsidRPr="00C3433A" w:rsidRDefault="009B3734" w:rsidP="0063370D">
      <w:pPr>
        <w:shd w:val="clear" w:color="auto" w:fill="FFFFFF"/>
        <w:spacing w:line="276" w:lineRule="auto"/>
        <w:ind w:firstLine="851"/>
        <w:jc w:val="both"/>
      </w:pPr>
    </w:p>
    <w:p w:rsidR="009B3734" w:rsidRPr="00C3433A" w:rsidRDefault="009B3734" w:rsidP="0063370D">
      <w:pPr>
        <w:shd w:val="clear" w:color="auto" w:fill="FFFFFF"/>
        <w:ind w:firstLine="851"/>
        <w:jc w:val="both"/>
      </w:pPr>
      <w:r w:rsidRPr="00C3433A">
        <w:lastRenderedPageBreak/>
        <w:t xml:space="preserve"> Самостоятельная работа может проходить в лекционном кабинете, компьютерном зале, дома.                   </w:t>
      </w:r>
    </w:p>
    <w:p w:rsidR="003055A6" w:rsidRDefault="0063370D" w:rsidP="00924917">
      <w:pPr>
        <w:widowControl w:val="0"/>
        <w:tabs>
          <w:tab w:val="left" w:pos="851"/>
        </w:tabs>
        <w:autoSpaceDE w:val="0"/>
        <w:autoSpaceDN w:val="0"/>
        <w:adjustRightInd w:val="0"/>
        <w:ind w:firstLine="851"/>
        <w:jc w:val="both"/>
      </w:pPr>
      <w:r>
        <w:t xml:space="preserve"> </w:t>
      </w:r>
      <w:r w:rsidR="00616F5B">
        <w:t>Самостоятельная работа</w:t>
      </w:r>
      <w:r w:rsidR="00616F5B" w:rsidRPr="00DC45FE">
        <w:t xml:space="preserve"> проводится с </w:t>
      </w:r>
      <w:r w:rsidR="00616F5B" w:rsidRPr="00DC45FE">
        <w:rPr>
          <w:b/>
        </w:rPr>
        <w:t>цел</w:t>
      </w:r>
      <w:r w:rsidR="00616F5B">
        <w:rPr>
          <w:b/>
        </w:rPr>
        <w:t>ями</w:t>
      </w:r>
      <w:r w:rsidR="00616F5B" w:rsidRPr="00DC45FE">
        <w:rPr>
          <w:b/>
        </w:rPr>
        <w:t>:</w:t>
      </w:r>
    </w:p>
    <w:p w:rsidR="003055A6" w:rsidRDefault="00924917" w:rsidP="0063370D">
      <w:pPr>
        <w:widowControl w:val="0"/>
        <w:autoSpaceDE w:val="0"/>
        <w:autoSpaceDN w:val="0"/>
        <w:adjustRightInd w:val="0"/>
        <w:ind w:firstLine="851"/>
        <w:jc w:val="both"/>
      </w:pPr>
      <w:r>
        <w:t xml:space="preserve">  </w:t>
      </w:r>
      <w:r w:rsidR="003055A6">
        <w:t xml:space="preserve">-   </w:t>
      </w:r>
      <w:r w:rsidR="00616F5B">
        <w:t>систематизации и закрепления полученных теоретических знаний</w:t>
      </w:r>
      <w:r w:rsidR="00616F5B" w:rsidRPr="00DC45FE">
        <w:t xml:space="preserve"> и практических умений обучающихся;</w:t>
      </w:r>
    </w:p>
    <w:p w:rsidR="00616F5B" w:rsidRPr="00DC45FE" w:rsidRDefault="00924917" w:rsidP="0063370D">
      <w:pPr>
        <w:widowControl w:val="0"/>
        <w:autoSpaceDE w:val="0"/>
        <w:autoSpaceDN w:val="0"/>
        <w:adjustRightInd w:val="0"/>
        <w:ind w:firstLine="851"/>
        <w:jc w:val="both"/>
      </w:pPr>
      <w:r>
        <w:t xml:space="preserve"> </w:t>
      </w:r>
      <w:r w:rsidR="003055A6">
        <w:t xml:space="preserve">-     </w:t>
      </w:r>
      <w:r w:rsidR="00616F5B" w:rsidRPr="00DC45FE">
        <w:t>углубления и расширения теоретических знаний;</w:t>
      </w:r>
    </w:p>
    <w:p w:rsidR="003055A6" w:rsidRDefault="00924917" w:rsidP="0063370D">
      <w:pPr>
        <w:widowControl w:val="0"/>
        <w:autoSpaceDE w:val="0"/>
        <w:autoSpaceDN w:val="0"/>
        <w:adjustRightInd w:val="0"/>
        <w:ind w:firstLine="851"/>
        <w:jc w:val="both"/>
      </w:pPr>
      <w:r>
        <w:t xml:space="preserve"> </w:t>
      </w:r>
      <w:r w:rsidR="003055A6">
        <w:t xml:space="preserve">- </w:t>
      </w:r>
      <w:r w:rsidR="00616F5B">
        <w:t>развития</w:t>
      </w:r>
      <w:r w:rsidR="00616F5B" w:rsidRPr="00DC45FE">
        <w:t xml:space="preserve"> познавате</w:t>
      </w:r>
      <w:r w:rsidR="00616F5B">
        <w:t>льных способностей и активности</w:t>
      </w:r>
      <w:r w:rsidR="00616F5B" w:rsidRPr="00DC45FE">
        <w:t xml:space="preserve"> о</w:t>
      </w:r>
      <w:r w:rsidR="00616F5B">
        <w:t xml:space="preserve">бучающихся: самостоятельности, ответственности и организованности, </w:t>
      </w:r>
      <w:r w:rsidR="00616F5B" w:rsidRPr="00DC45FE">
        <w:t>творческой инициативы;</w:t>
      </w:r>
    </w:p>
    <w:p w:rsidR="00616F5B" w:rsidRDefault="0063370D" w:rsidP="0063370D">
      <w:pPr>
        <w:widowControl w:val="0"/>
        <w:autoSpaceDE w:val="0"/>
        <w:autoSpaceDN w:val="0"/>
        <w:adjustRightInd w:val="0"/>
        <w:ind w:firstLine="851"/>
        <w:jc w:val="both"/>
      </w:pPr>
      <w:r>
        <w:t xml:space="preserve"> </w:t>
      </w:r>
      <w:r w:rsidR="003055A6">
        <w:t xml:space="preserve">- </w:t>
      </w:r>
      <w:r w:rsidR="00616F5B" w:rsidRPr="00DC45FE">
        <w:t>формирования самостоятельности мышления, способности к саморазвитию, самосовершенствованию и самореализации</w:t>
      </w:r>
      <w:r w:rsidR="00616F5B">
        <w:t>.</w:t>
      </w:r>
    </w:p>
    <w:p w:rsidR="003055A6" w:rsidRDefault="00924917" w:rsidP="00924917">
      <w:pPr>
        <w:spacing w:line="276" w:lineRule="auto"/>
        <w:jc w:val="both"/>
      </w:pPr>
      <w:r>
        <w:rPr>
          <w:b/>
        </w:rPr>
        <w:t xml:space="preserve">              </w:t>
      </w:r>
      <w:r w:rsidR="0063370D">
        <w:rPr>
          <w:b/>
        </w:rPr>
        <w:t xml:space="preserve"> </w:t>
      </w:r>
      <w:r w:rsidR="009B3734" w:rsidRPr="009A75F5">
        <w:rPr>
          <w:b/>
        </w:rPr>
        <w:t>Задачи</w:t>
      </w:r>
      <w:r w:rsidR="009B3734" w:rsidRPr="00C3433A">
        <w:t xml:space="preserve"> организации самостоятельной работы состоят в том, чтобы:</w:t>
      </w:r>
    </w:p>
    <w:p w:rsidR="003055A6" w:rsidRDefault="00924917" w:rsidP="00924917">
      <w:pPr>
        <w:spacing w:line="276" w:lineRule="auto"/>
        <w:jc w:val="both"/>
      </w:pPr>
      <w:r>
        <w:t xml:space="preserve">             </w:t>
      </w:r>
      <w:r w:rsidR="0063370D">
        <w:t xml:space="preserve"> </w:t>
      </w:r>
      <w:r w:rsidR="003055A6">
        <w:t xml:space="preserve">-  </w:t>
      </w:r>
      <w:r w:rsidR="009A75F5">
        <w:t>мотивировать студентов</w:t>
      </w:r>
      <w:r w:rsidR="009B3734" w:rsidRPr="00C3433A">
        <w:t xml:space="preserve"> к освоению учебных программ; </w:t>
      </w:r>
    </w:p>
    <w:p w:rsidR="003055A6" w:rsidRDefault="003055A6" w:rsidP="0063370D">
      <w:pPr>
        <w:spacing w:line="276" w:lineRule="auto"/>
        <w:ind w:firstLine="851"/>
        <w:jc w:val="both"/>
      </w:pPr>
      <w:r>
        <w:t>-</w:t>
      </w:r>
      <w:r w:rsidR="00924917">
        <w:t xml:space="preserve">    </w:t>
      </w:r>
      <w:r w:rsidR="009B3734" w:rsidRPr="00C3433A">
        <w:t>повы</w:t>
      </w:r>
      <w:r w:rsidR="009A75F5">
        <w:t>сить ответственность студентов</w:t>
      </w:r>
      <w:r w:rsidR="009B3734" w:rsidRPr="00C3433A">
        <w:t xml:space="preserve"> за свое обучение; </w:t>
      </w:r>
    </w:p>
    <w:p w:rsidR="009B3734" w:rsidRPr="00C3433A" w:rsidRDefault="0063370D" w:rsidP="0063370D">
      <w:pPr>
        <w:spacing w:line="276" w:lineRule="auto"/>
        <w:jc w:val="both"/>
      </w:pPr>
      <w:r>
        <w:t xml:space="preserve">            </w:t>
      </w:r>
      <w:r w:rsidR="00924917">
        <w:t xml:space="preserve"> - </w:t>
      </w:r>
      <w:r w:rsidR="009B3734" w:rsidRPr="00C3433A">
        <w:t>способствовать развитию общих и профессиональных компетенций  обучающихся;</w:t>
      </w:r>
    </w:p>
    <w:p w:rsidR="009B3734" w:rsidRPr="00C3433A" w:rsidRDefault="009A75F5" w:rsidP="0063370D">
      <w:pPr>
        <w:spacing w:line="276" w:lineRule="auto"/>
        <w:ind w:firstLine="851"/>
        <w:jc w:val="both"/>
      </w:pPr>
      <w:r>
        <w:t>-</w:t>
      </w:r>
      <w:r w:rsidR="009B3734" w:rsidRPr="00C3433A">
        <w:t xml:space="preserve"> создать условия для форм</w:t>
      </w:r>
      <w:r>
        <w:t>ирования способности студентов</w:t>
      </w:r>
      <w:r w:rsidR="009B3734" w:rsidRPr="00C3433A">
        <w:t xml:space="preserve"> к самообразованию, самоуправлению и саморазвитию.</w:t>
      </w:r>
    </w:p>
    <w:p w:rsidR="009B3734" w:rsidRPr="00C3433A" w:rsidRDefault="009B3734" w:rsidP="0063370D">
      <w:pPr>
        <w:spacing w:line="276" w:lineRule="auto"/>
        <w:ind w:firstLine="851"/>
        <w:jc w:val="both"/>
      </w:pPr>
      <w:r w:rsidRPr="00C3433A">
        <w:t>Методическая  разработка составлена в соответствии с рекомендациями по планированию и организации самостоятельной работы студентов образовательных учреждений среднего профессионального образования в условиях действия ФГОС НПО. Формирование умений самостоятельной работы студентов – важная задача всех преподавателей.</w:t>
      </w:r>
    </w:p>
    <w:p w:rsidR="009B3734" w:rsidRPr="00C3433A" w:rsidRDefault="009B3734" w:rsidP="0063370D">
      <w:pPr>
        <w:spacing w:line="276" w:lineRule="auto"/>
        <w:ind w:firstLine="851"/>
        <w:jc w:val="both"/>
      </w:pPr>
      <w:r w:rsidRPr="00C3433A">
        <w:t>Если студент научится самостоятельно изучать новый материал, пользуясь учебником или какими-то специально подобранными заданиями, то будет успешно решена задача сознательного овладения знаниями. Знания, которые усвоил студент сам, значительно прочнее тех, которые он получил после объяснения преподавателя. В дальнейшем студент сможет самостоятельно ликвидировать пробелы в знаниях, расширять знания, творчески применять их в решении практических задач.</w:t>
      </w:r>
    </w:p>
    <w:p w:rsidR="009B3734" w:rsidRPr="00C3433A" w:rsidRDefault="009B3734" w:rsidP="0063370D">
      <w:pPr>
        <w:shd w:val="clear" w:color="auto" w:fill="FFFFFF"/>
        <w:spacing w:line="276" w:lineRule="auto"/>
        <w:ind w:firstLine="851"/>
        <w:jc w:val="both"/>
      </w:pPr>
      <w:r w:rsidRPr="00C3433A">
        <w:t>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9B3734" w:rsidRPr="00C3433A" w:rsidRDefault="009B3734" w:rsidP="0063370D">
      <w:pPr>
        <w:shd w:val="clear" w:color="auto" w:fill="FFFFFF"/>
        <w:spacing w:line="276" w:lineRule="auto"/>
        <w:ind w:firstLine="851"/>
        <w:jc w:val="both"/>
      </w:pPr>
      <w:r w:rsidRPr="00C3433A">
        <w:t xml:space="preserve">Студент в процессе обучения должен не только освоить учебную программу, но и приобрести навыки самостоятельной работы. Студенту предоставляется возможность работать во время учебы более самостоятельно. Студент должен уметь планировать и выполнять свою работу. </w:t>
      </w:r>
    </w:p>
    <w:p w:rsidR="009B3734" w:rsidRPr="00C3433A" w:rsidRDefault="009B3734" w:rsidP="0063370D">
      <w:pPr>
        <w:shd w:val="clear" w:color="auto" w:fill="FFFFFF"/>
        <w:spacing w:line="276" w:lineRule="auto"/>
        <w:ind w:firstLine="851"/>
        <w:jc w:val="both"/>
      </w:pPr>
      <w:r w:rsidRPr="00C3433A">
        <w:t>Максимальное количество часов на профессиональный модуль, предусмотренный</w:t>
      </w:r>
      <w:r w:rsidR="00592972">
        <w:t xml:space="preserve"> учебным планом, составляет -462</w:t>
      </w:r>
      <w:r w:rsidRPr="00C3433A">
        <w:t xml:space="preserve"> часов, в том числе:</w:t>
      </w:r>
    </w:p>
    <w:p w:rsidR="009B3734" w:rsidRPr="00C3433A" w:rsidRDefault="009B3734" w:rsidP="0063370D">
      <w:pPr>
        <w:shd w:val="clear" w:color="auto" w:fill="FFFFFF"/>
        <w:spacing w:line="276" w:lineRule="auto"/>
        <w:ind w:firstLine="851"/>
        <w:jc w:val="both"/>
      </w:pPr>
      <w:r w:rsidRPr="00C3433A">
        <w:t>обязательная аудиторная наг</w:t>
      </w:r>
      <w:r w:rsidR="00592972">
        <w:t>рузка обучающегося составляет 92</w:t>
      </w:r>
      <w:r w:rsidRPr="00C3433A">
        <w:t xml:space="preserve"> часов;</w:t>
      </w:r>
    </w:p>
    <w:p w:rsidR="009B3734" w:rsidRPr="00C3433A" w:rsidRDefault="009B3734" w:rsidP="0063370D">
      <w:pPr>
        <w:shd w:val="clear" w:color="auto" w:fill="FFFFFF"/>
        <w:spacing w:line="276" w:lineRule="auto"/>
        <w:ind w:firstLine="851"/>
        <w:jc w:val="both"/>
      </w:pPr>
      <w:r w:rsidRPr="00C3433A">
        <w:t>самостоя</w:t>
      </w:r>
      <w:r w:rsidR="00592972">
        <w:t>тельная работа обучающегося - 46</w:t>
      </w:r>
      <w:r w:rsidRPr="00C3433A">
        <w:t xml:space="preserve"> часов</w:t>
      </w:r>
    </w:p>
    <w:p w:rsidR="009B3734" w:rsidRPr="00C3433A" w:rsidRDefault="009B3734" w:rsidP="0063370D">
      <w:pPr>
        <w:shd w:val="clear" w:color="auto" w:fill="FFFFFF"/>
        <w:spacing w:line="276" w:lineRule="auto"/>
        <w:ind w:firstLine="851"/>
        <w:jc w:val="both"/>
      </w:pPr>
      <w:r w:rsidRPr="00C3433A">
        <w:t>Самостоятельная работа студентов является обязательной для каждого студента и определяется учебным планом. </w:t>
      </w:r>
    </w:p>
    <w:p w:rsidR="009B3734" w:rsidRPr="00C3433A" w:rsidRDefault="009B3734" w:rsidP="0063370D">
      <w:pPr>
        <w:shd w:val="clear" w:color="auto" w:fill="FFFFFF"/>
        <w:spacing w:line="276" w:lineRule="auto"/>
        <w:ind w:firstLine="851"/>
        <w:jc w:val="both"/>
      </w:pPr>
      <w:r w:rsidRPr="00C3433A">
        <w:t xml:space="preserve"> При определении содержания самостоятельной работы студентов следует учитывать их уровень самостоятельности и требования к уровню самостоятельности выпускников для того, чтобы за период обучения искомый уровень был достигнут. </w:t>
      </w:r>
    </w:p>
    <w:p w:rsidR="009B3734" w:rsidRPr="00C3433A" w:rsidRDefault="009B3734" w:rsidP="0063370D">
      <w:pPr>
        <w:shd w:val="clear" w:color="auto" w:fill="FFFFFF"/>
        <w:spacing w:line="276" w:lineRule="auto"/>
        <w:ind w:firstLine="851"/>
        <w:jc w:val="both"/>
      </w:pPr>
      <w:r w:rsidRPr="00C3433A">
        <w:t> Для организации самостоятельной работы необходимы следующие условия:</w:t>
      </w:r>
      <w:r w:rsidRPr="00C3433A">
        <w:br/>
        <w:t>- готовность студентов к самостоятельному труду;</w:t>
      </w:r>
    </w:p>
    <w:p w:rsidR="009B3734" w:rsidRPr="00C3433A" w:rsidRDefault="009B3734" w:rsidP="0063370D">
      <w:pPr>
        <w:shd w:val="clear" w:color="auto" w:fill="FFFFFF"/>
        <w:spacing w:line="276" w:lineRule="auto"/>
        <w:ind w:firstLine="851"/>
        <w:jc w:val="both"/>
      </w:pPr>
      <w:r w:rsidRPr="00C3433A">
        <w:lastRenderedPageBreak/>
        <w:t>- наличие и доступность необходимого учебно-методического и справочного материала; </w:t>
      </w:r>
      <w:r w:rsidRPr="00C3433A">
        <w:br/>
        <w:t>-  консультационная помощь.</w:t>
      </w:r>
    </w:p>
    <w:p w:rsidR="009B3734" w:rsidRPr="00C3433A" w:rsidRDefault="009B3734" w:rsidP="0063370D">
      <w:pPr>
        <w:shd w:val="clear" w:color="auto" w:fill="FFFFFF"/>
        <w:spacing w:line="276" w:lineRule="auto"/>
        <w:ind w:firstLine="851"/>
        <w:jc w:val="both"/>
      </w:pPr>
      <w:r w:rsidRPr="00C3433A">
        <w:t> Формы самостоятельной работы студентов определяются  при разработке рабочих программ учебных дисциплин содержанием учебной дисциплины, учитывая степень подготовленности студентов. </w:t>
      </w:r>
    </w:p>
    <w:p w:rsidR="009B3734" w:rsidRPr="00C3433A" w:rsidRDefault="009B3734" w:rsidP="0063370D">
      <w:pPr>
        <w:shd w:val="clear" w:color="auto" w:fill="FFFFFF"/>
        <w:spacing w:line="276" w:lineRule="auto"/>
        <w:ind w:firstLine="851"/>
        <w:jc w:val="both"/>
        <w:rPr>
          <w:b/>
          <w:bCs/>
        </w:rPr>
      </w:pPr>
      <w:r w:rsidRPr="00C3433A">
        <w:rPr>
          <w:b/>
          <w:bCs/>
        </w:rPr>
        <w:t>Виды самостоятельных работ</w:t>
      </w:r>
    </w:p>
    <w:p w:rsidR="009B3734" w:rsidRPr="00C3433A" w:rsidRDefault="009B3734" w:rsidP="0063370D">
      <w:pPr>
        <w:shd w:val="clear" w:color="auto" w:fill="FFFFFF"/>
        <w:spacing w:line="276" w:lineRule="auto"/>
        <w:ind w:firstLine="851"/>
        <w:jc w:val="both"/>
      </w:pPr>
      <w:r w:rsidRPr="00C3433A">
        <w:t>В учебном процессе выделяют два вида  самостоятельной работы:</w:t>
      </w:r>
    </w:p>
    <w:p w:rsidR="009B3734" w:rsidRPr="00C3433A" w:rsidRDefault="009B3734" w:rsidP="0063370D">
      <w:pPr>
        <w:shd w:val="clear" w:color="auto" w:fill="FFFFFF"/>
        <w:spacing w:line="276" w:lineRule="auto"/>
        <w:ind w:firstLine="851"/>
        <w:jc w:val="both"/>
      </w:pPr>
      <w:r w:rsidRPr="00C3433A">
        <w:t>- аудиторная;</w:t>
      </w:r>
    </w:p>
    <w:p w:rsidR="009B3734" w:rsidRPr="00C3433A" w:rsidRDefault="009B3734" w:rsidP="0063370D">
      <w:pPr>
        <w:shd w:val="clear" w:color="auto" w:fill="FFFFFF"/>
        <w:spacing w:line="276" w:lineRule="auto"/>
        <w:ind w:firstLine="851"/>
        <w:jc w:val="both"/>
      </w:pPr>
      <w:r w:rsidRPr="00C3433A">
        <w:t>- внеаудиторная.</w:t>
      </w:r>
    </w:p>
    <w:p w:rsidR="009B3734" w:rsidRPr="00C3433A" w:rsidRDefault="009B3734" w:rsidP="0063370D">
      <w:pPr>
        <w:shd w:val="clear" w:color="auto" w:fill="FFFFFF"/>
        <w:spacing w:line="276" w:lineRule="auto"/>
        <w:ind w:firstLine="851"/>
        <w:jc w:val="both"/>
      </w:pPr>
      <w:r w:rsidRPr="00C3433A">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9B3734" w:rsidRPr="00C3433A" w:rsidRDefault="009B3734" w:rsidP="0063370D">
      <w:pPr>
        <w:shd w:val="clear" w:color="auto" w:fill="FFFFFF"/>
        <w:spacing w:line="276" w:lineRule="auto"/>
        <w:ind w:firstLine="851"/>
        <w:jc w:val="both"/>
      </w:pPr>
      <w:r w:rsidRPr="00C3433A">
        <w:t>Внеаудиторная самостоятельная работа выполняется студентом по   заданию преподавателя, но без его непосредственного участия.</w:t>
      </w:r>
    </w:p>
    <w:p w:rsidR="009B3734" w:rsidRPr="00C3433A" w:rsidRDefault="009B3734" w:rsidP="0063370D">
      <w:pPr>
        <w:shd w:val="clear" w:color="auto" w:fill="FFFFFF"/>
        <w:spacing w:line="276" w:lineRule="auto"/>
        <w:ind w:firstLine="851"/>
        <w:jc w:val="both"/>
      </w:pPr>
      <w:r w:rsidRPr="00C3433A">
        <w:t>Содержание внеаудиторной самостоятельной определяется в соответствии с рекомендуемыми видами заданий согласно примерной и рабочей программ учебной дисциплины.</w:t>
      </w:r>
    </w:p>
    <w:p w:rsidR="009B3734" w:rsidRPr="00C3433A" w:rsidRDefault="00981038" w:rsidP="0063370D">
      <w:pPr>
        <w:shd w:val="clear" w:color="auto" w:fill="FFFFFF"/>
        <w:spacing w:line="276" w:lineRule="auto"/>
        <w:ind w:firstLine="851"/>
        <w:jc w:val="both"/>
      </w:pPr>
      <w:r>
        <w:t xml:space="preserve"> В</w:t>
      </w:r>
      <w:r w:rsidR="009B3734" w:rsidRPr="00C3433A">
        <w:t>идами заданий для внеаудиторной самостоятельной работы являются:</w:t>
      </w:r>
    </w:p>
    <w:p w:rsidR="009B3734" w:rsidRPr="00C3433A" w:rsidRDefault="009B3734" w:rsidP="0063370D">
      <w:pPr>
        <w:shd w:val="clear" w:color="auto" w:fill="FFFFFF"/>
        <w:spacing w:line="276" w:lineRule="auto"/>
        <w:ind w:firstLine="851"/>
        <w:jc w:val="both"/>
      </w:pPr>
      <w:r w:rsidRPr="00C3433A">
        <w:t>-     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ознакомление с нормативными документами, учебно-исследовательская работа, использование аудио-  и видеозаписей, компьютерной техники и Интернета и др.</w:t>
      </w:r>
    </w:p>
    <w:p w:rsidR="009B3734" w:rsidRPr="00C3433A" w:rsidRDefault="009B3734" w:rsidP="0063370D">
      <w:pPr>
        <w:shd w:val="clear" w:color="auto" w:fill="FFFFFF"/>
        <w:spacing w:line="276" w:lineRule="auto"/>
        <w:ind w:firstLine="851"/>
        <w:jc w:val="both"/>
      </w:pPr>
      <w:r w:rsidRPr="00C3433A">
        <w:t>-       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составление таблиц для систематизации учебного материала, ответ на контрольные вопросы, заполнение рабочей тетради, аналитическая обработка текста (аннотирование, рецензирование, реферирование, конспект-анализ и  др), завершение аудиторных практических работ и оформление отчётов по ним, подготовка мультимедиа сообщений/докладов к выступлению  на семинаре (конференции), материалов-презентаций, подготовка реферата, составление библиографии, тематических кроссвордов, тестирование и др.</w:t>
      </w:r>
    </w:p>
    <w:p w:rsidR="009B3734" w:rsidRPr="00C3433A" w:rsidRDefault="009B3734" w:rsidP="0063370D">
      <w:pPr>
        <w:shd w:val="clear" w:color="auto" w:fill="FFFFFF"/>
        <w:spacing w:line="276" w:lineRule="auto"/>
        <w:ind w:firstLine="851"/>
        <w:jc w:val="both"/>
      </w:pPr>
      <w:r w:rsidRPr="00C3433A">
        <w:t>-   для формирования умений:   решение задач и упражнений по образцу, решение вариативных задач, выполнение чертежей, схем, выполнение расчетов (графических работ), решение ситуационных (профессиональных) задач, подготовка к деловым играм, проектирование и  моделирование разных видов компонентов профессиональной деятельности, опытно экспериментальная работа, рефлексивный анализ профессиональных умений с использованием аудио- и видеотехники и др.</w:t>
      </w:r>
    </w:p>
    <w:p w:rsidR="009B3734" w:rsidRPr="00C3433A" w:rsidRDefault="00924917" w:rsidP="00E3139C">
      <w:pPr>
        <w:shd w:val="clear" w:color="auto" w:fill="FFFFFF"/>
        <w:spacing w:line="276" w:lineRule="auto"/>
        <w:jc w:val="both"/>
      </w:pPr>
      <w:r>
        <w:t xml:space="preserve">             </w:t>
      </w:r>
      <w:r w:rsidR="009B3734" w:rsidRPr="00C3433A">
        <w:t>Контроль результатов внеаудиторной самостоятельной работы студентов может осуществляться в пределах времени, отведенного на обязательные учебные занятия по дисциплине и внеаудиторную самостоятельную работу студентов по дисциплине, может проходить в письменной, устной или смешанной форме.</w:t>
      </w:r>
    </w:p>
    <w:p w:rsidR="00E3139C" w:rsidRDefault="00924917" w:rsidP="00E3139C">
      <w:pPr>
        <w:shd w:val="clear" w:color="auto" w:fill="FFFFFF"/>
        <w:spacing w:line="276" w:lineRule="auto"/>
        <w:jc w:val="both"/>
      </w:pPr>
      <w:r>
        <w:t xml:space="preserve">             </w:t>
      </w:r>
      <w:r w:rsidR="009B3734" w:rsidRPr="00C3433A">
        <w:t>Чтобы развить положительное отношение студентов</w:t>
      </w:r>
      <w:r w:rsidR="0018488D">
        <w:t xml:space="preserve"> к внеаудиторной самостоятельной работе</w:t>
      </w:r>
      <w:r w:rsidR="009B3734" w:rsidRPr="00C3433A">
        <w:t xml:space="preserve"> студентов, следует на каждом ее этапе разъяснять цели работы, контролировать понимание этих целей студентами, постепенно формируя у них умение самостоятельной постановки задачи и выбора цели. </w:t>
      </w:r>
    </w:p>
    <w:p w:rsidR="009B3734" w:rsidRPr="00E3139C" w:rsidRDefault="00E3139C" w:rsidP="00E3139C">
      <w:pPr>
        <w:shd w:val="clear" w:color="auto" w:fill="FFFFFF"/>
        <w:spacing w:line="276" w:lineRule="auto"/>
        <w:jc w:val="both"/>
      </w:pPr>
      <w:r>
        <w:lastRenderedPageBreak/>
        <w:t xml:space="preserve">    </w:t>
      </w:r>
      <w:r w:rsidR="00D53807">
        <w:rPr>
          <w:b/>
          <w:bCs/>
        </w:rPr>
        <w:t>1.</w:t>
      </w:r>
      <w:r>
        <w:rPr>
          <w:b/>
          <w:bCs/>
        </w:rPr>
        <w:t xml:space="preserve">   </w:t>
      </w:r>
      <w:r w:rsidR="009B3734" w:rsidRPr="00C3433A">
        <w:rPr>
          <w:b/>
          <w:bCs/>
        </w:rPr>
        <w:t>Пе</w:t>
      </w:r>
      <w:r w:rsidR="00760BCA">
        <w:rPr>
          <w:b/>
          <w:bCs/>
        </w:rPr>
        <w:t xml:space="preserve">речень самостоятельных работ </w:t>
      </w:r>
      <w:r w:rsidR="008268BE" w:rsidRPr="008268BE">
        <w:rPr>
          <w:b/>
        </w:rPr>
        <w:t>по МДК. 08.01 Технология приготовления хлебобулочных, мучных и кондитерских изделий</w:t>
      </w:r>
      <w:r>
        <w:rPr>
          <w:b/>
        </w:rPr>
        <w:t>,</w:t>
      </w:r>
      <w:r w:rsidR="00EC726A">
        <w:rPr>
          <w:sz w:val="28"/>
          <w:szCs w:val="28"/>
        </w:rPr>
        <w:t xml:space="preserve">    </w:t>
      </w:r>
      <w:r w:rsidR="00760BCA">
        <w:rPr>
          <w:b/>
          <w:bCs/>
        </w:rPr>
        <w:t>профессионального модуля</w:t>
      </w:r>
      <w:r w:rsidR="00EC726A">
        <w:rPr>
          <w:b/>
          <w:bCs/>
        </w:rPr>
        <w:t xml:space="preserve">        </w:t>
      </w:r>
      <w:r w:rsidR="009B3734" w:rsidRPr="00C3433A">
        <w:rPr>
          <w:b/>
        </w:rPr>
        <w:t>ПМ 08. Приготовление хлебобулочных, мучных и кондитерских изделий</w:t>
      </w:r>
    </w:p>
    <w:p w:rsidR="00B869A4" w:rsidRPr="00C3433A" w:rsidRDefault="00B869A4" w:rsidP="00C3433A">
      <w:pPr>
        <w:shd w:val="clear" w:color="auto" w:fill="FFFFFF"/>
        <w:spacing w:line="276" w:lineRule="auto"/>
        <w:ind w:left="390"/>
        <w:jc w:val="both"/>
        <w:rPr>
          <w:b/>
          <w:bCs/>
        </w:rPr>
      </w:pPr>
    </w:p>
    <w:tbl>
      <w:tblPr>
        <w:tblW w:w="101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4"/>
        <w:gridCol w:w="6662"/>
        <w:gridCol w:w="902"/>
      </w:tblGrid>
      <w:tr w:rsidR="009B3734" w:rsidRPr="00C3433A" w:rsidTr="00D61520">
        <w:tc>
          <w:tcPr>
            <w:tcW w:w="2624" w:type="dxa"/>
          </w:tcPr>
          <w:p w:rsidR="009B3734" w:rsidRPr="00760BCA" w:rsidRDefault="00760BCA" w:rsidP="00760BCA">
            <w:pPr>
              <w:jc w:val="both"/>
              <w:rPr>
                <w:b/>
                <w:bCs/>
                <w:color w:val="000000"/>
              </w:rPr>
            </w:pPr>
            <w:r w:rsidRPr="00760BCA">
              <w:rPr>
                <w:b/>
                <w:bCs/>
                <w:color w:val="000000"/>
                <w:sz w:val="22"/>
                <w:szCs w:val="22"/>
              </w:rPr>
              <w:t>Наименование разделов профессионального модуля</w:t>
            </w:r>
          </w:p>
        </w:tc>
        <w:tc>
          <w:tcPr>
            <w:tcW w:w="6662" w:type="dxa"/>
          </w:tcPr>
          <w:p w:rsidR="009B3734" w:rsidRPr="00C3433A" w:rsidRDefault="00760BCA" w:rsidP="00C3433A">
            <w:pPr>
              <w:spacing w:line="276" w:lineRule="auto"/>
              <w:jc w:val="both"/>
              <w:rPr>
                <w:b/>
                <w:bCs/>
                <w:color w:val="000000"/>
              </w:rPr>
            </w:pPr>
            <w:r>
              <w:rPr>
                <w:b/>
                <w:bCs/>
                <w:color w:val="000000"/>
              </w:rPr>
              <w:t xml:space="preserve"> С</w:t>
            </w:r>
            <w:r w:rsidR="005C485A">
              <w:rPr>
                <w:b/>
                <w:bCs/>
                <w:color w:val="000000"/>
              </w:rPr>
              <w:t xml:space="preserve">одержание </w:t>
            </w:r>
            <w:r w:rsidR="009B5793">
              <w:rPr>
                <w:b/>
                <w:bCs/>
                <w:color w:val="000000"/>
              </w:rPr>
              <w:t>самостоятельной</w:t>
            </w:r>
            <w:r w:rsidR="005C485A">
              <w:rPr>
                <w:b/>
                <w:bCs/>
                <w:color w:val="000000"/>
              </w:rPr>
              <w:t xml:space="preserve">         </w:t>
            </w:r>
            <w:r w:rsidR="009B3734" w:rsidRPr="00C3433A">
              <w:rPr>
                <w:b/>
                <w:bCs/>
                <w:color w:val="000000"/>
              </w:rPr>
              <w:t>работ</w:t>
            </w:r>
            <w:r w:rsidR="009B5793">
              <w:rPr>
                <w:b/>
                <w:bCs/>
                <w:color w:val="000000"/>
              </w:rPr>
              <w:t>ы</w:t>
            </w:r>
          </w:p>
        </w:tc>
        <w:tc>
          <w:tcPr>
            <w:tcW w:w="902" w:type="dxa"/>
          </w:tcPr>
          <w:p w:rsidR="009B3734" w:rsidRPr="00C3433A" w:rsidRDefault="009B3734" w:rsidP="00C3433A">
            <w:pPr>
              <w:spacing w:line="276" w:lineRule="auto"/>
              <w:jc w:val="both"/>
              <w:rPr>
                <w:b/>
                <w:bCs/>
              </w:rPr>
            </w:pPr>
            <w:r w:rsidRPr="00C3433A">
              <w:rPr>
                <w:b/>
                <w:bCs/>
              </w:rPr>
              <w:t>Кол-во часов</w:t>
            </w:r>
          </w:p>
        </w:tc>
      </w:tr>
      <w:tr w:rsidR="009B3734" w:rsidRPr="00C3433A" w:rsidTr="00D61520">
        <w:tc>
          <w:tcPr>
            <w:tcW w:w="2624" w:type="dxa"/>
          </w:tcPr>
          <w:p w:rsidR="009B3734" w:rsidRPr="00760BCA" w:rsidRDefault="00760BCA" w:rsidP="00ED572C">
            <w:pPr>
              <w:rPr>
                <w:bCs/>
                <w:color w:val="000000"/>
              </w:rPr>
            </w:pPr>
            <w:r>
              <w:rPr>
                <w:b/>
                <w:bCs/>
                <w:color w:val="000000"/>
              </w:rPr>
              <w:t>Раздел</w:t>
            </w:r>
            <w:r w:rsidR="004674F9">
              <w:rPr>
                <w:b/>
                <w:bCs/>
                <w:color w:val="000000"/>
              </w:rPr>
              <w:t xml:space="preserve"> </w:t>
            </w:r>
            <w:r>
              <w:rPr>
                <w:b/>
                <w:bCs/>
                <w:color w:val="000000"/>
              </w:rPr>
              <w:t>1</w:t>
            </w:r>
            <w:r>
              <w:rPr>
                <w:bCs/>
                <w:color w:val="000000"/>
              </w:rPr>
              <w:t xml:space="preserve"> </w:t>
            </w:r>
            <w:r w:rsidRPr="008819AF">
              <w:rPr>
                <w:b/>
                <w:bCs/>
                <w:color w:val="000000"/>
              </w:rPr>
              <w:t>Приготовление и оформление простых хлебобулочных изделий и хлеба</w:t>
            </w:r>
          </w:p>
        </w:tc>
        <w:tc>
          <w:tcPr>
            <w:tcW w:w="6662" w:type="dxa"/>
          </w:tcPr>
          <w:p w:rsidR="005C485A" w:rsidRDefault="005C485A" w:rsidP="00365461">
            <w:pPr>
              <w:jc w:val="both"/>
              <w:rPr>
                <w:bCs/>
                <w:color w:val="000000"/>
              </w:rPr>
            </w:pPr>
          </w:p>
          <w:p w:rsidR="005C485A" w:rsidRDefault="005C485A" w:rsidP="00365461">
            <w:pPr>
              <w:jc w:val="both"/>
              <w:rPr>
                <w:bCs/>
                <w:color w:val="000000"/>
              </w:rPr>
            </w:pPr>
          </w:p>
          <w:p w:rsidR="009B5793" w:rsidRPr="00C3299C" w:rsidRDefault="009B5793" w:rsidP="00365461">
            <w:pPr>
              <w:jc w:val="both"/>
              <w:rPr>
                <w:bCs/>
                <w:color w:val="000000"/>
              </w:rPr>
            </w:pPr>
          </w:p>
        </w:tc>
        <w:tc>
          <w:tcPr>
            <w:tcW w:w="902" w:type="dxa"/>
          </w:tcPr>
          <w:p w:rsidR="00365461" w:rsidRDefault="00365461" w:rsidP="00C3299C">
            <w:pPr>
              <w:jc w:val="both"/>
              <w:rPr>
                <w:b/>
                <w:bCs/>
              </w:rPr>
            </w:pPr>
          </w:p>
          <w:p w:rsidR="005C485A" w:rsidRDefault="005C485A" w:rsidP="00C3299C">
            <w:pPr>
              <w:jc w:val="both"/>
            </w:pPr>
          </w:p>
          <w:p w:rsidR="009B5793" w:rsidRPr="008268BE" w:rsidRDefault="008268BE" w:rsidP="00C3433A">
            <w:pPr>
              <w:spacing w:line="276" w:lineRule="auto"/>
              <w:jc w:val="both"/>
              <w:rPr>
                <w:b/>
                <w:bCs/>
              </w:rPr>
            </w:pPr>
            <w:r w:rsidRPr="008268BE">
              <w:rPr>
                <w:b/>
              </w:rPr>
              <w:t>10</w:t>
            </w:r>
          </w:p>
        </w:tc>
      </w:tr>
      <w:tr w:rsidR="00BD2D1D" w:rsidRPr="00C3433A" w:rsidTr="00BD2D1D">
        <w:trPr>
          <w:trHeight w:val="572"/>
        </w:trPr>
        <w:tc>
          <w:tcPr>
            <w:tcW w:w="2624" w:type="dxa"/>
            <w:vMerge w:val="restart"/>
          </w:tcPr>
          <w:p w:rsidR="00BD2D1D" w:rsidRPr="008E12B9" w:rsidRDefault="00BD2D1D" w:rsidP="008819AF">
            <w:pPr>
              <w:rPr>
                <w:rFonts w:eastAsia="Calibri"/>
                <w:b/>
                <w:bCs/>
              </w:rPr>
            </w:pPr>
            <w:r>
              <w:rPr>
                <w:rFonts w:eastAsia="Calibri"/>
                <w:b/>
                <w:bCs/>
              </w:rPr>
              <w:t xml:space="preserve">Тема  </w:t>
            </w:r>
            <w:r w:rsidRPr="008E12B9">
              <w:rPr>
                <w:rFonts w:eastAsia="Calibri"/>
                <w:b/>
                <w:bCs/>
              </w:rPr>
              <w:t>1.1</w:t>
            </w:r>
            <w:r>
              <w:rPr>
                <w:rFonts w:eastAsia="Calibri"/>
                <w:b/>
                <w:bCs/>
              </w:rPr>
              <w:t xml:space="preserve">    </w:t>
            </w:r>
            <w:r w:rsidRPr="008E12B9">
              <w:rPr>
                <w:rFonts w:eastAsia="Calibri"/>
                <w:bCs/>
              </w:rPr>
              <w:t xml:space="preserve"> Виды кондитерского сырья и подготовка его к производству</w:t>
            </w:r>
          </w:p>
          <w:p w:rsidR="00BD2D1D" w:rsidRDefault="00BD2D1D" w:rsidP="00ED572C">
            <w:pPr>
              <w:rPr>
                <w:b/>
                <w:bCs/>
                <w:color w:val="000000"/>
              </w:rPr>
            </w:pPr>
          </w:p>
        </w:tc>
        <w:tc>
          <w:tcPr>
            <w:tcW w:w="6662" w:type="dxa"/>
          </w:tcPr>
          <w:p w:rsidR="00BD2D1D" w:rsidRDefault="00BD2D1D" w:rsidP="008819AF">
            <w:pPr>
              <w:jc w:val="both"/>
              <w:rPr>
                <w:bCs/>
                <w:color w:val="000000"/>
              </w:rPr>
            </w:pPr>
            <w:r>
              <w:rPr>
                <w:bCs/>
                <w:color w:val="000000"/>
              </w:rPr>
              <w:t>Самостоятельная работа №1</w:t>
            </w:r>
          </w:p>
          <w:p w:rsidR="00BD2D1D" w:rsidRDefault="001837B0" w:rsidP="00365461">
            <w:pPr>
              <w:jc w:val="both"/>
              <w:rPr>
                <w:bCs/>
                <w:color w:val="000000"/>
              </w:rPr>
            </w:pPr>
            <w:r>
              <w:rPr>
                <w:bCs/>
                <w:color w:val="000000"/>
              </w:rPr>
              <w:t>Подготовка</w:t>
            </w:r>
            <w:r w:rsidR="00BD2D1D">
              <w:rPr>
                <w:bCs/>
                <w:color w:val="000000"/>
              </w:rPr>
              <w:t xml:space="preserve"> сообщения на тему:  «Виды муки»</w:t>
            </w:r>
          </w:p>
        </w:tc>
        <w:tc>
          <w:tcPr>
            <w:tcW w:w="902" w:type="dxa"/>
          </w:tcPr>
          <w:p w:rsidR="00BD2D1D" w:rsidRPr="005C485A" w:rsidRDefault="00BD2D1D" w:rsidP="00C3299C">
            <w:pPr>
              <w:jc w:val="both"/>
              <w:rPr>
                <w:bCs/>
              </w:rPr>
            </w:pPr>
            <w:r w:rsidRPr="005C485A">
              <w:rPr>
                <w:bCs/>
              </w:rPr>
              <w:t>3</w:t>
            </w:r>
          </w:p>
          <w:p w:rsidR="00BD2D1D" w:rsidRDefault="00BD2D1D" w:rsidP="00C3299C">
            <w:pPr>
              <w:jc w:val="both"/>
              <w:rPr>
                <w:b/>
                <w:bCs/>
              </w:rPr>
            </w:pPr>
          </w:p>
        </w:tc>
      </w:tr>
      <w:tr w:rsidR="00BD2D1D" w:rsidRPr="00C3433A" w:rsidTr="0080069D">
        <w:trPr>
          <w:trHeight w:val="837"/>
        </w:trPr>
        <w:tc>
          <w:tcPr>
            <w:tcW w:w="2624" w:type="dxa"/>
            <w:vMerge/>
          </w:tcPr>
          <w:p w:rsidR="00BD2D1D" w:rsidRDefault="00BD2D1D" w:rsidP="008819AF">
            <w:pPr>
              <w:rPr>
                <w:rFonts w:eastAsia="Calibri"/>
                <w:b/>
                <w:bCs/>
              </w:rPr>
            </w:pPr>
          </w:p>
        </w:tc>
        <w:tc>
          <w:tcPr>
            <w:tcW w:w="6662" w:type="dxa"/>
          </w:tcPr>
          <w:p w:rsidR="00BD2D1D" w:rsidRDefault="00BD2D1D" w:rsidP="008819AF">
            <w:pPr>
              <w:jc w:val="both"/>
              <w:rPr>
                <w:bCs/>
                <w:color w:val="000000"/>
              </w:rPr>
            </w:pPr>
            <w:r>
              <w:rPr>
                <w:bCs/>
                <w:color w:val="000000"/>
              </w:rPr>
              <w:t>Самостоятельная работа №2</w:t>
            </w:r>
          </w:p>
          <w:p w:rsidR="00BD2D1D" w:rsidRDefault="001837B0" w:rsidP="00365461">
            <w:pPr>
              <w:jc w:val="both"/>
              <w:rPr>
                <w:bCs/>
                <w:color w:val="000000"/>
              </w:rPr>
            </w:pPr>
            <w:r>
              <w:rPr>
                <w:bCs/>
                <w:color w:val="000000"/>
              </w:rPr>
              <w:t>Подготовка</w:t>
            </w:r>
            <w:r w:rsidR="00BD2D1D">
              <w:rPr>
                <w:bCs/>
                <w:color w:val="000000"/>
              </w:rPr>
              <w:t xml:space="preserve"> сообщения на тему: «</w:t>
            </w:r>
            <w:r w:rsidR="00BD2D1D">
              <w:t xml:space="preserve">Современное сырьё для </w:t>
            </w:r>
            <w:r w:rsidR="00BD2D1D" w:rsidRPr="00FE6D7A">
              <w:rPr>
                <w:rFonts w:eastAsia="Calibri"/>
                <w:bCs/>
              </w:rPr>
              <w:t>хлебобулочных, мучных кондитерских изделий</w:t>
            </w:r>
            <w:r w:rsidR="00BD2D1D">
              <w:rPr>
                <w:rFonts w:eastAsia="Calibri"/>
                <w:bCs/>
              </w:rPr>
              <w:t>»</w:t>
            </w:r>
          </w:p>
        </w:tc>
        <w:tc>
          <w:tcPr>
            <w:tcW w:w="902" w:type="dxa"/>
          </w:tcPr>
          <w:p w:rsidR="0080069D" w:rsidRDefault="00BD2D1D" w:rsidP="00C3299C">
            <w:pPr>
              <w:jc w:val="both"/>
              <w:rPr>
                <w:bCs/>
              </w:rPr>
            </w:pPr>
            <w:r w:rsidRPr="005C485A">
              <w:rPr>
                <w:bCs/>
              </w:rPr>
              <w:t>2</w:t>
            </w:r>
          </w:p>
          <w:p w:rsidR="00BD2D1D" w:rsidRPr="0080069D" w:rsidRDefault="00BD2D1D" w:rsidP="0080069D"/>
        </w:tc>
      </w:tr>
      <w:tr w:rsidR="0080069D" w:rsidRPr="00C3433A" w:rsidTr="0080069D">
        <w:trPr>
          <w:trHeight w:val="848"/>
        </w:trPr>
        <w:tc>
          <w:tcPr>
            <w:tcW w:w="2624" w:type="dxa"/>
            <w:vMerge w:val="restart"/>
          </w:tcPr>
          <w:p w:rsidR="0080069D" w:rsidRPr="008E12B9" w:rsidRDefault="0080069D" w:rsidP="00EF145E">
            <w:pPr>
              <w:jc w:val="both"/>
              <w:rPr>
                <w:rFonts w:eastAsia="Calibri"/>
                <w:b/>
                <w:bCs/>
              </w:rPr>
            </w:pPr>
            <w:r>
              <w:rPr>
                <w:rFonts w:eastAsia="Calibri"/>
                <w:b/>
                <w:bCs/>
              </w:rPr>
              <w:t>Тема 1.2</w:t>
            </w:r>
            <w:r w:rsidRPr="008E12B9">
              <w:rPr>
                <w:rFonts w:eastAsia="Calibri"/>
                <w:b/>
                <w:bCs/>
              </w:rPr>
              <w:t xml:space="preserve"> </w:t>
            </w:r>
            <w:r>
              <w:rPr>
                <w:rFonts w:eastAsia="Calibri"/>
                <w:bCs/>
              </w:rPr>
              <w:t xml:space="preserve"> Процессы, происходящие при  замесе</w:t>
            </w:r>
            <w:r w:rsidRPr="008E12B9">
              <w:rPr>
                <w:rFonts w:eastAsia="Calibri"/>
                <w:bCs/>
              </w:rPr>
              <w:t xml:space="preserve">  и выпекании </w:t>
            </w:r>
            <w:r>
              <w:rPr>
                <w:rFonts w:eastAsia="Calibri"/>
                <w:bCs/>
              </w:rPr>
              <w:t xml:space="preserve"> </w:t>
            </w:r>
            <w:r w:rsidRPr="008E12B9">
              <w:rPr>
                <w:rFonts w:eastAsia="Calibri"/>
                <w:bCs/>
              </w:rPr>
              <w:t>теста</w:t>
            </w:r>
          </w:p>
        </w:tc>
        <w:tc>
          <w:tcPr>
            <w:tcW w:w="6662" w:type="dxa"/>
          </w:tcPr>
          <w:p w:rsidR="0080069D" w:rsidRDefault="0080069D" w:rsidP="00BD2D1D">
            <w:pPr>
              <w:jc w:val="both"/>
              <w:rPr>
                <w:bCs/>
                <w:color w:val="000000"/>
              </w:rPr>
            </w:pPr>
            <w:r>
              <w:rPr>
                <w:bCs/>
                <w:color w:val="000000"/>
              </w:rPr>
              <w:t>Самостоятельная работа № 3</w:t>
            </w:r>
          </w:p>
          <w:p w:rsidR="0080069D" w:rsidRDefault="00F62A7F" w:rsidP="008819AF">
            <w:pPr>
              <w:jc w:val="both"/>
              <w:rPr>
                <w:bCs/>
                <w:color w:val="000000"/>
              </w:rPr>
            </w:pPr>
            <w:r>
              <w:rPr>
                <w:bCs/>
                <w:color w:val="000000"/>
              </w:rPr>
              <w:t>Составление конспекта</w:t>
            </w:r>
            <w:r w:rsidR="0080069D">
              <w:rPr>
                <w:bCs/>
                <w:color w:val="000000"/>
              </w:rPr>
              <w:t xml:space="preserve"> на тему: «</w:t>
            </w:r>
            <w:r w:rsidR="0080069D">
              <w:rPr>
                <w:rFonts w:eastAsia="Calibri"/>
                <w:bCs/>
              </w:rPr>
              <w:t>Вкусовые и ароматические вещества</w:t>
            </w:r>
            <w:r w:rsidR="0080069D">
              <w:rPr>
                <w:bCs/>
                <w:color w:val="000000"/>
              </w:rPr>
              <w:t>»</w:t>
            </w:r>
          </w:p>
        </w:tc>
        <w:tc>
          <w:tcPr>
            <w:tcW w:w="902" w:type="dxa"/>
          </w:tcPr>
          <w:p w:rsidR="0080069D" w:rsidRPr="005C485A" w:rsidRDefault="0080069D" w:rsidP="00C3299C">
            <w:pPr>
              <w:jc w:val="both"/>
              <w:rPr>
                <w:bCs/>
              </w:rPr>
            </w:pPr>
            <w:r>
              <w:rPr>
                <w:bCs/>
              </w:rPr>
              <w:t>3</w:t>
            </w:r>
          </w:p>
        </w:tc>
      </w:tr>
      <w:tr w:rsidR="0080069D" w:rsidRPr="00C3433A" w:rsidTr="00D61520">
        <w:trPr>
          <w:trHeight w:val="555"/>
        </w:trPr>
        <w:tc>
          <w:tcPr>
            <w:tcW w:w="2624" w:type="dxa"/>
            <w:vMerge/>
          </w:tcPr>
          <w:p w:rsidR="0080069D" w:rsidRDefault="0080069D" w:rsidP="00EF145E">
            <w:pPr>
              <w:jc w:val="both"/>
              <w:rPr>
                <w:rFonts w:eastAsia="Calibri"/>
                <w:b/>
                <w:bCs/>
              </w:rPr>
            </w:pPr>
          </w:p>
        </w:tc>
        <w:tc>
          <w:tcPr>
            <w:tcW w:w="6662" w:type="dxa"/>
          </w:tcPr>
          <w:p w:rsidR="0080069D" w:rsidRDefault="0080069D" w:rsidP="00BD2D1D">
            <w:pPr>
              <w:jc w:val="both"/>
              <w:rPr>
                <w:bCs/>
                <w:color w:val="000000"/>
              </w:rPr>
            </w:pPr>
            <w:r>
              <w:rPr>
                <w:bCs/>
                <w:color w:val="000000"/>
              </w:rPr>
              <w:t xml:space="preserve">Самостоятельная работа № 4 </w:t>
            </w:r>
          </w:p>
          <w:p w:rsidR="0080069D" w:rsidRDefault="001837B0" w:rsidP="00BD2D1D">
            <w:pPr>
              <w:jc w:val="both"/>
              <w:rPr>
                <w:bCs/>
                <w:color w:val="000000"/>
              </w:rPr>
            </w:pPr>
            <w:r>
              <w:rPr>
                <w:bCs/>
                <w:color w:val="000000"/>
              </w:rPr>
              <w:t>Подготовка сообщения</w:t>
            </w:r>
            <w:r w:rsidR="0080069D">
              <w:rPr>
                <w:bCs/>
                <w:color w:val="000000"/>
              </w:rPr>
              <w:t xml:space="preserve"> на тему:</w:t>
            </w:r>
            <w:r w:rsidR="008268BE">
              <w:rPr>
                <w:bCs/>
                <w:color w:val="000000"/>
              </w:rPr>
              <w:t xml:space="preserve"> </w:t>
            </w:r>
            <w:r w:rsidR="0080069D">
              <w:rPr>
                <w:bCs/>
                <w:color w:val="000000"/>
              </w:rPr>
              <w:t>«Ассортимент и пищевая ценность хлеба».</w:t>
            </w:r>
          </w:p>
        </w:tc>
        <w:tc>
          <w:tcPr>
            <w:tcW w:w="902" w:type="dxa"/>
          </w:tcPr>
          <w:p w:rsidR="0080069D" w:rsidRDefault="0080069D" w:rsidP="00C3299C">
            <w:pPr>
              <w:jc w:val="both"/>
              <w:rPr>
                <w:bCs/>
              </w:rPr>
            </w:pPr>
            <w:r>
              <w:rPr>
                <w:bCs/>
              </w:rPr>
              <w:t>2</w:t>
            </w:r>
          </w:p>
        </w:tc>
      </w:tr>
      <w:tr w:rsidR="00BD2D1D" w:rsidRPr="00C3433A" w:rsidTr="00D61520">
        <w:tc>
          <w:tcPr>
            <w:tcW w:w="2624" w:type="dxa"/>
          </w:tcPr>
          <w:p w:rsidR="00BD2D1D" w:rsidRDefault="008268BE" w:rsidP="008268BE">
            <w:pPr>
              <w:rPr>
                <w:b/>
                <w:bCs/>
                <w:color w:val="000000"/>
              </w:rPr>
            </w:pPr>
            <w:r>
              <w:rPr>
                <w:b/>
              </w:rPr>
              <w:t xml:space="preserve">Раздел </w:t>
            </w:r>
            <w:r w:rsidRPr="00365461">
              <w:rPr>
                <w:b/>
              </w:rPr>
              <w:t>2</w:t>
            </w:r>
            <w:r>
              <w:t xml:space="preserve"> </w:t>
            </w:r>
            <w:r w:rsidRPr="008268BE">
              <w:rPr>
                <w:b/>
              </w:rPr>
              <w:t>Приготовление и оформление основных мучных кондитерских изделий</w:t>
            </w:r>
          </w:p>
        </w:tc>
        <w:tc>
          <w:tcPr>
            <w:tcW w:w="6662" w:type="dxa"/>
          </w:tcPr>
          <w:p w:rsidR="00BD2D1D" w:rsidRDefault="00BD2D1D" w:rsidP="00365461">
            <w:pPr>
              <w:jc w:val="both"/>
              <w:rPr>
                <w:bCs/>
                <w:color w:val="000000"/>
              </w:rPr>
            </w:pPr>
          </w:p>
        </w:tc>
        <w:tc>
          <w:tcPr>
            <w:tcW w:w="902" w:type="dxa"/>
          </w:tcPr>
          <w:p w:rsidR="00BD2D1D" w:rsidRDefault="009A54EE" w:rsidP="00C3299C">
            <w:pPr>
              <w:jc w:val="both"/>
              <w:rPr>
                <w:b/>
                <w:bCs/>
              </w:rPr>
            </w:pPr>
            <w:r>
              <w:rPr>
                <w:b/>
                <w:bCs/>
              </w:rPr>
              <w:t>6</w:t>
            </w:r>
          </w:p>
        </w:tc>
      </w:tr>
      <w:tr w:rsidR="00D935B1" w:rsidRPr="00C3433A" w:rsidTr="00EC726A">
        <w:trPr>
          <w:trHeight w:val="611"/>
        </w:trPr>
        <w:tc>
          <w:tcPr>
            <w:tcW w:w="2624" w:type="dxa"/>
          </w:tcPr>
          <w:p w:rsidR="00E924BC" w:rsidRPr="008E12B9" w:rsidRDefault="00E924BC" w:rsidP="00E924BC">
            <w:r>
              <w:rPr>
                <w:rFonts w:eastAsia="Calibri"/>
                <w:b/>
                <w:bCs/>
              </w:rPr>
              <w:t>Тема 2.1</w:t>
            </w:r>
            <w:r w:rsidRPr="008E12B9">
              <w:rPr>
                <w:rFonts w:eastAsia="Calibri"/>
                <w:b/>
                <w:bCs/>
              </w:rPr>
              <w:t xml:space="preserve"> </w:t>
            </w:r>
          </w:p>
          <w:p w:rsidR="00D935B1" w:rsidRPr="008E12B9" w:rsidRDefault="00E924BC" w:rsidP="00E924BC">
            <w:pPr>
              <w:rPr>
                <w:rFonts w:eastAsia="Calibri"/>
                <w:b/>
                <w:bCs/>
              </w:rPr>
            </w:pPr>
            <w:r w:rsidRPr="008E12B9">
              <w:rPr>
                <w:rFonts w:eastAsia="Calibri"/>
                <w:bCs/>
              </w:rPr>
              <w:t>Приготовление   дрожжевог</w:t>
            </w:r>
            <w:r>
              <w:rPr>
                <w:rFonts w:eastAsia="Calibri"/>
                <w:bCs/>
              </w:rPr>
              <w:t>о теста и изделий из него</w:t>
            </w:r>
            <w:r w:rsidRPr="008E12B9">
              <w:rPr>
                <w:rFonts w:eastAsia="Calibri"/>
                <w:bCs/>
              </w:rPr>
              <w:t xml:space="preserve">  </w:t>
            </w:r>
          </w:p>
        </w:tc>
        <w:tc>
          <w:tcPr>
            <w:tcW w:w="6662" w:type="dxa"/>
          </w:tcPr>
          <w:p w:rsidR="00E924BC" w:rsidRDefault="00E924BC" w:rsidP="00E924BC">
            <w:pPr>
              <w:spacing w:line="276" w:lineRule="auto"/>
              <w:jc w:val="both"/>
              <w:rPr>
                <w:bCs/>
              </w:rPr>
            </w:pPr>
            <w:r>
              <w:rPr>
                <w:bCs/>
              </w:rPr>
              <w:t>Самостоятельная работа № 5</w:t>
            </w:r>
          </w:p>
          <w:p w:rsidR="00D935B1" w:rsidRDefault="003C5D0A" w:rsidP="00E924BC">
            <w:pPr>
              <w:spacing w:line="276" w:lineRule="auto"/>
              <w:jc w:val="both"/>
              <w:rPr>
                <w:bCs/>
              </w:rPr>
            </w:pPr>
            <w:r w:rsidRPr="008E12B9">
              <w:t xml:space="preserve">Составление </w:t>
            </w:r>
            <w:r>
              <w:t xml:space="preserve"> конспекта по теме</w:t>
            </w:r>
            <w:r w:rsidR="00E924BC">
              <w:rPr>
                <w:bCs/>
              </w:rPr>
              <w:t>: «</w:t>
            </w:r>
            <w:r w:rsidR="00E924BC">
              <w:rPr>
                <w:rFonts w:eastAsia="Calibri"/>
                <w:bCs/>
              </w:rPr>
              <w:t>Изделия из сдобного теста</w:t>
            </w:r>
            <w:r w:rsidR="00E924BC">
              <w:rPr>
                <w:bCs/>
              </w:rPr>
              <w:t>».</w:t>
            </w:r>
          </w:p>
        </w:tc>
        <w:tc>
          <w:tcPr>
            <w:tcW w:w="902" w:type="dxa"/>
          </w:tcPr>
          <w:p w:rsidR="00D935B1" w:rsidRDefault="009014F2" w:rsidP="00365461">
            <w:pPr>
              <w:jc w:val="both"/>
            </w:pPr>
            <w:r>
              <w:t>2</w:t>
            </w:r>
          </w:p>
        </w:tc>
      </w:tr>
      <w:tr w:rsidR="00EC726A" w:rsidRPr="00C3433A" w:rsidTr="00EC726A">
        <w:trPr>
          <w:trHeight w:val="611"/>
        </w:trPr>
        <w:tc>
          <w:tcPr>
            <w:tcW w:w="2624" w:type="dxa"/>
          </w:tcPr>
          <w:p w:rsidR="00EC726A" w:rsidRPr="00365461" w:rsidRDefault="00D935B1" w:rsidP="008268BE">
            <w:r w:rsidRPr="008E12B9">
              <w:rPr>
                <w:rFonts w:eastAsia="Calibri"/>
                <w:b/>
                <w:bCs/>
              </w:rPr>
              <w:t>Тема 2.2</w:t>
            </w:r>
            <w:r>
              <w:rPr>
                <w:rFonts w:eastAsia="Calibri"/>
                <w:bCs/>
              </w:rPr>
              <w:t xml:space="preserve">       Д</w:t>
            </w:r>
            <w:r w:rsidRPr="00FD7071">
              <w:rPr>
                <w:rFonts w:eastAsia="Calibri"/>
                <w:bCs/>
              </w:rPr>
              <w:t xml:space="preserve">рожжевое </w:t>
            </w:r>
            <w:r>
              <w:rPr>
                <w:rFonts w:eastAsia="Calibri"/>
                <w:bCs/>
              </w:rPr>
              <w:t xml:space="preserve">слоёное </w:t>
            </w:r>
            <w:r w:rsidRPr="00FD7071">
              <w:rPr>
                <w:rFonts w:eastAsia="Calibri"/>
                <w:bCs/>
              </w:rPr>
              <w:t>тесто  и     изделия из  него</w:t>
            </w:r>
            <w:r>
              <w:rPr>
                <w:rFonts w:eastAsia="Calibri"/>
                <w:bCs/>
              </w:rPr>
              <w:t xml:space="preserve"> </w:t>
            </w:r>
            <w:r w:rsidR="00EC726A">
              <w:rPr>
                <w:rFonts w:eastAsia="Calibri"/>
                <w:bCs/>
              </w:rPr>
              <w:t xml:space="preserve"> из него</w:t>
            </w:r>
            <w:r w:rsidR="00EC726A" w:rsidRPr="008E12B9">
              <w:rPr>
                <w:rFonts w:eastAsia="Calibri"/>
                <w:bCs/>
              </w:rPr>
              <w:t xml:space="preserve">  </w:t>
            </w:r>
          </w:p>
        </w:tc>
        <w:tc>
          <w:tcPr>
            <w:tcW w:w="6662" w:type="dxa"/>
          </w:tcPr>
          <w:p w:rsidR="009A54EE" w:rsidRDefault="00EC726A" w:rsidP="009A54EE">
            <w:pPr>
              <w:spacing w:line="276" w:lineRule="auto"/>
              <w:jc w:val="both"/>
              <w:rPr>
                <w:bCs/>
              </w:rPr>
            </w:pPr>
            <w:r>
              <w:rPr>
                <w:bCs/>
              </w:rPr>
              <w:t xml:space="preserve">Самостоятельная работа № </w:t>
            </w:r>
            <w:r w:rsidR="00E924BC">
              <w:rPr>
                <w:bCs/>
              </w:rPr>
              <w:t>6</w:t>
            </w:r>
          </w:p>
          <w:p w:rsidR="002E1704" w:rsidRDefault="002E1704" w:rsidP="002E1704">
            <w:pPr>
              <w:widowControl w:val="0"/>
              <w:autoSpaceDE w:val="0"/>
              <w:autoSpaceDN w:val="0"/>
              <w:adjustRightInd w:val="0"/>
              <w:ind w:left="176" w:hanging="176"/>
              <w:contextualSpacing/>
              <w:jc w:val="both"/>
              <w:rPr>
                <w:bCs/>
                <w:color w:val="000000"/>
              </w:rPr>
            </w:pPr>
            <w:r>
              <w:rPr>
                <w:rFonts w:eastAsia="Calibri"/>
                <w:bCs/>
              </w:rPr>
              <w:t xml:space="preserve"> </w:t>
            </w:r>
            <w:r w:rsidR="00257DED">
              <w:rPr>
                <w:rFonts w:eastAsia="Calibri"/>
                <w:bCs/>
              </w:rPr>
              <w:t xml:space="preserve">Составление </w:t>
            </w:r>
            <w:r w:rsidR="00257DED">
              <w:rPr>
                <w:bCs/>
              </w:rPr>
              <w:t xml:space="preserve">  технологических карточек и схем по теме</w:t>
            </w:r>
            <w:r w:rsidR="009E6661">
              <w:rPr>
                <w:bCs/>
              </w:rPr>
              <w:t>:</w:t>
            </w:r>
            <w:r w:rsidR="00257DED">
              <w:rPr>
                <w:bCs/>
              </w:rPr>
              <w:t xml:space="preserve"> </w:t>
            </w:r>
            <w:r w:rsidR="00183B3E">
              <w:rPr>
                <w:bCs/>
                <w:color w:val="000000"/>
              </w:rPr>
              <w:t xml:space="preserve"> </w:t>
            </w:r>
          </w:p>
          <w:p w:rsidR="00183B3E" w:rsidRDefault="00183B3E" w:rsidP="002E1704">
            <w:pPr>
              <w:widowControl w:val="0"/>
              <w:autoSpaceDE w:val="0"/>
              <w:autoSpaceDN w:val="0"/>
              <w:adjustRightInd w:val="0"/>
              <w:ind w:left="176" w:hanging="176"/>
              <w:contextualSpacing/>
              <w:jc w:val="both"/>
            </w:pPr>
            <w:r>
              <w:rPr>
                <w:bCs/>
                <w:color w:val="000000"/>
              </w:rPr>
              <w:t xml:space="preserve"> </w:t>
            </w:r>
            <w:r w:rsidR="002E1704">
              <w:rPr>
                <w:bCs/>
                <w:color w:val="000000"/>
              </w:rPr>
              <w:t>-</w:t>
            </w:r>
            <w:r w:rsidR="00323FA0">
              <w:rPr>
                <w:bCs/>
                <w:color w:val="000000"/>
              </w:rPr>
              <w:t>дрожжевое</w:t>
            </w:r>
            <w:r>
              <w:rPr>
                <w:bCs/>
                <w:color w:val="000000"/>
              </w:rPr>
              <w:t xml:space="preserve"> </w:t>
            </w:r>
            <w:r w:rsidR="00323FA0">
              <w:t>сдобное тесто и изделия из него (расстегай</w:t>
            </w:r>
            <w:r>
              <w:t xml:space="preserve"> с рыбой)</w:t>
            </w:r>
            <w:r w:rsidR="002E1704">
              <w:t>;</w:t>
            </w:r>
          </w:p>
          <w:p w:rsidR="00183B3E" w:rsidRDefault="002E1704" w:rsidP="00183B3E">
            <w:pPr>
              <w:widowControl w:val="0"/>
              <w:autoSpaceDE w:val="0"/>
              <w:autoSpaceDN w:val="0"/>
              <w:adjustRightInd w:val="0"/>
              <w:contextualSpacing/>
              <w:jc w:val="both"/>
            </w:pPr>
            <w:r>
              <w:t xml:space="preserve"> </w:t>
            </w:r>
            <w:r w:rsidR="00323FA0">
              <w:t xml:space="preserve"> - дрожжевое слоёное тесто и изделия из него (ватрушка венгерская</w:t>
            </w:r>
            <w:r w:rsidR="00183B3E">
              <w:t>)</w:t>
            </w:r>
            <w:r>
              <w:t>.</w:t>
            </w:r>
          </w:p>
          <w:p w:rsidR="00EC726A" w:rsidRPr="00EC726A" w:rsidRDefault="00EC726A" w:rsidP="00257DED">
            <w:pPr>
              <w:spacing w:line="276" w:lineRule="auto"/>
              <w:jc w:val="both"/>
              <w:rPr>
                <w:bCs/>
              </w:rPr>
            </w:pPr>
          </w:p>
        </w:tc>
        <w:tc>
          <w:tcPr>
            <w:tcW w:w="902" w:type="dxa"/>
          </w:tcPr>
          <w:p w:rsidR="00EC726A" w:rsidRDefault="003C5D0A" w:rsidP="00365461">
            <w:pPr>
              <w:jc w:val="both"/>
            </w:pPr>
            <w:r>
              <w:t>4</w:t>
            </w:r>
          </w:p>
          <w:p w:rsidR="00EC726A" w:rsidRPr="00C3433A" w:rsidRDefault="00EC726A" w:rsidP="00C3433A">
            <w:pPr>
              <w:spacing w:line="276" w:lineRule="auto"/>
              <w:jc w:val="both"/>
              <w:rPr>
                <w:b/>
                <w:bCs/>
              </w:rPr>
            </w:pPr>
          </w:p>
        </w:tc>
      </w:tr>
      <w:tr w:rsidR="00EC726A" w:rsidRPr="00C3433A" w:rsidTr="009A54EE">
        <w:trPr>
          <w:trHeight w:val="701"/>
        </w:trPr>
        <w:tc>
          <w:tcPr>
            <w:tcW w:w="2624" w:type="dxa"/>
          </w:tcPr>
          <w:p w:rsidR="00EC726A" w:rsidRDefault="00E924BC" w:rsidP="008268BE">
            <w:pPr>
              <w:rPr>
                <w:rFonts w:eastAsia="Calibri"/>
                <w:b/>
                <w:bCs/>
              </w:rPr>
            </w:pPr>
            <w:r w:rsidRPr="00ED572C">
              <w:rPr>
                <w:b/>
              </w:rPr>
              <w:t>Раздел 3</w:t>
            </w:r>
            <w:r>
              <w:t xml:space="preserve"> </w:t>
            </w:r>
            <w:r w:rsidRPr="00E3139C">
              <w:rPr>
                <w:b/>
              </w:rPr>
              <w:t>Приготовление и оформление печенье, пряников, коврижек</w:t>
            </w:r>
          </w:p>
        </w:tc>
        <w:tc>
          <w:tcPr>
            <w:tcW w:w="6662" w:type="dxa"/>
          </w:tcPr>
          <w:p w:rsidR="00EC726A" w:rsidRPr="009A54EE" w:rsidRDefault="00EC726A" w:rsidP="009A54EE">
            <w:pPr>
              <w:jc w:val="both"/>
              <w:rPr>
                <w:bCs/>
              </w:rPr>
            </w:pPr>
          </w:p>
        </w:tc>
        <w:tc>
          <w:tcPr>
            <w:tcW w:w="902" w:type="dxa"/>
          </w:tcPr>
          <w:p w:rsidR="00EC726A" w:rsidRPr="00E924BC" w:rsidRDefault="00E924BC" w:rsidP="00365461">
            <w:pPr>
              <w:jc w:val="both"/>
              <w:rPr>
                <w:b/>
              </w:rPr>
            </w:pPr>
            <w:r w:rsidRPr="00E924BC">
              <w:rPr>
                <w:b/>
              </w:rPr>
              <w:t>6</w:t>
            </w:r>
          </w:p>
        </w:tc>
      </w:tr>
      <w:tr w:rsidR="00D935B1" w:rsidRPr="00C3433A" w:rsidTr="00D61520">
        <w:tc>
          <w:tcPr>
            <w:tcW w:w="2624" w:type="dxa"/>
          </w:tcPr>
          <w:p w:rsidR="00E3139C" w:rsidRPr="008E12B9" w:rsidRDefault="00E3139C" w:rsidP="00E3139C">
            <w:r w:rsidRPr="008E12B9">
              <w:rPr>
                <w:rFonts w:eastAsia="Calibri"/>
                <w:b/>
                <w:bCs/>
              </w:rPr>
              <w:t>Те</w:t>
            </w:r>
            <w:r>
              <w:rPr>
                <w:rFonts w:eastAsia="Calibri"/>
                <w:b/>
                <w:bCs/>
              </w:rPr>
              <w:t>ма 3.1</w:t>
            </w:r>
            <w:r w:rsidRPr="008E12B9">
              <w:rPr>
                <w:rFonts w:eastAsia="Calibri"/>
                <w:b/>
                <w:bCs/>
              </w:rPr>
              <w:t xml:space="preserve"> </w:t>
            </w:r>
          </w:p>
          <w:p w:rsidR="00D935B1" w:rsidRDefault="00E3139C" w:rsidP="00E3139C">
            <w:pPr>
              <w:rPr>
                <w:b/>
              </w:rPr>
            </w:pPr>
            <w:r w:rsidRPr="008E12B9">
              <w:t>Приготовление и оформление печенья</w:t>
            </w:r>
          </w:p>
        </w:tc>
        <w:tc>
          <w:tcPr>
            <w:tcW w:w="6662" w:type="dxa"/>
          </w:tcPr>
          <w:p w:rsidR="00E3139C" w:rsidRDefault="00E3139C" w:rsidP="00E3139C">
            <w:pPr>
              <w:spacing w:line="276" w:lineRule="auto"/>
              <w:jc w:val="both"/>
              <w:rPr>
                <w:bCs/>
              </w:rPr>
            </w:pPr>
            <w:r>
              <w:rPr>
                <w:bCs/>
              </w:rPr>
              <w:t>Самостоятельная работа № 7</w:t>
            </w:r>
          </w:p>
          <w:p w:rsidR="00D935B1" w:rsidRDefault="001837B0" w:rsidP="0005796F">
            <w:pPr>
              <w:spacing w:line="276" w:lineRule="auto"/>
              <w:jc w:val="both"/>
              <w:rPr>
                <w:bCs/>
              </w:rPr>
            </w:pPr>
            <w:r>
              <w:rPr>
                <w:bCs/>
              </w:rPr>
              <w:t>Подготовка сообщения</w:t>
            </w:r>
            <w:r w:rsidR="00B03963">
              <w:rPr>
                <w:bCs/>
              </w:rPr>
              <w:t xml:space="preserve"> на тему:</w:t>
            </w:r>
            <w:r w:rsidR="002E1704">
              <w:rPr>
                <w:bCs/>
              </w:rPr>
              <w:t xml:space="preserve"> </w:t>
            </w:r>
            <w:r w:rsidR="00E3139C">
              <w:rPr>
                <w:bCs/>
              </w:rPr>
              <w:t>«</w:t>
            </w:r>
            <w:r w:rsidR="0005796F">
              <w:rPr>
                <w:bCs/>
              </w:rPr>
              <w:t>С</w:t>
            </w:r>
            <w:r w:rsidR="00E3139C">
              <w:rPr>
                <w:bCs/>
              </w:rPr>
              <w:t xml:space="preserve">добное </w:t>
            </w:r>
            <w:r w:rsidR="0005796F">
              <w:rPr>
                <w:bCs/>
              </w:rPr>
              <w:t xml:space="preserve">пресное </w:t>
            </w:r>
            <w:r w:rsidR="00E3139C">
              <w:rPr>
                <w:bCs/>
              </w:rPr>
              <w:t>тесто и изделия из него»</w:t>
            </w:r>
          </w:p>
        </w:tc>
        <w:tc>
          <w:tcPr>
            <w:tcW w:w="902" w:type="dxa"/>
          </w:tcPr>
          <w:p w:rsidR="00D935B1" w:rsidRPr="00E3139C" w:rsidRDefault="00E3139C" w:rsidP="00365461">
            <w:pPr>
              <w:jc w:val="both"/>
            </w:pPr>
            <w:r w:rsidRPr="00E3139C">
              <w:t>3</w:t>
            </w:r>
          </w:p>
        </w:tc>
      </w:tr>
      <w:tr w:rsidR="00D935B1" w:rsidRPr="00C3433A" w:rsidTr="00D61520">
        <w:tc>
          <w:tcPr>
            <w:tcW w:w="2624" w:type="dxa"/>
          </w:tcPr>
          <w:p w:rsidR="00D935B1" w:rsidRPr="00ED572C" w:rsidRDefault="00E3139C" w:rsidP="00EF145E">
            <w:r>
              <w:rPr>
                <w:rFonts w:eastAsia="Calibri"/>
                <w:b/>
                <w:bCs/>
              </w:rPr>
              <w:t>Тема 3.2</w:t>
            </w:r>
            <w:r w:rsidRPr="008E12B9">
              <w:rPr>
                <w:rFonts w:eastAsia="Calibri"/>
                <w:b/>
                <w:bCs/>
              </w:rPr>
              <w:t xml:space="preserve"> </w:t>
            </w:r>
            <w:r>
              <w:rPr>
                <w:rFonts w:eastAsia="Calibri"/>
                <w:b/>
                <w:bCs/>
              </w:rPr>
              <w:t xml:space="preserve"> </w:t>
            </w:r>
            <w:r w:rsidRPr="008E12B9">
              <w:rPr>
                <w:rFonts w:eastAsia="Calibri"/>
                <w:bCs/>
              </w:rPr>
              <w:t>Приготовление пряников и ковриже</w:t>
            </w:r>
            <w:r>
              <w:rPr>
                <w:rFonts w:eastAsia="Calibri"/>
                <w:bCs/>
              </w:rPr>
              <w:t>к</w:t>
            </w:r>
          </w:p>
        </w:tc>
        <w:tc>
          <w:tcPr>
            <w:tcW w:w="6662" w:type="dxa"/>
          </w:tcPr>
          <w:p w:rsidR="00E3139C" w:rsidRDefault="00E3139C" w:rsidP="00E3139C">
            <w:pPr>
              <w:spacing w:line="276" w:lineRule="auto"/>
              <w:jc w:val="both"/>
              <w:rPr>
                <w:bCs/>
              </w:rPr>
            </w:pPr>
            <w:r>
              <w:rPr>
                <w:bCs/>
              </w:rPr>
              <w:t>Самостоятельная работа № 8</w:t>
            </w:r>
          </w:p>
          <w:p w:rsidR="00D935B1" w:rsidRPr="0018488D" w:rsidRDefault="001837B0" w:rsidP="0018488D">
            <w:r>
              <w:t>Подготовка</w:t>
            </w:r>
            <w:r w:rsidR="00E3139C">
              <w:t xml:space="preserve"> реферат</w:t>
            </w:r>
            <w:r>
              <w:t>а</w:t>
            </w:r>
            <w:r w:rsidR="00D935B1">
              <w:t xml:space="preserve"> на тему: «Тульский пряник»</w:t>
            </w:r>
          </w:p>
          <w:p w:rsidR="00D935B1" w:rsidRPr="0018488D" w:rsidRDefault="00D935B1" w:rsidP="0018488D"/>
        </w:tc>
        <w:tc>
          <w:tcPr>
            <w:tcW w:w="902" w:type="dxa"/>
          </w:tcPr>
          <w:p w:rsidR="00D935B1" w:rsidRPr="00C3433A" w:rsidRDefault="00D935B1" w:rsidP="00C3433A">
            <w:pPr>
              <w:spacing w:line="276" w:lineRule="auto"/>
              <w:jc w:val="both"/>
            </w:pPr>
            <w:r>
              <w:t>3</w:t>
            </w:r>
          </w:p>
        </w:tc>
      </w:tr>
      <w:tr w:rsidR="00BD2D1D" w:rsidRPr="00C3433A" w:rsidTr="00D61520">
        <w:tc>
          <w:tcPr>
            <w:tcW w:w="2624" w:type="dxa"/>
          </w:tcPr>
          <w:p w:rsidR="00BD2D1D" w:rsidRPr="003B13F0" w:rsidRDefault="003B13F0" w:rsidP="003B13F0">
            <w:pPr>
              <w:rPr>
                <w:b/>
              </w:rPr>
            </w:pPr>
            <w:r w:rsidRPr="003B13F0">
              <w:rPr>
                <w:b/>
              </w:rPr>
              <w:lastRenderedPageBreak/>
              <w:t>Раздел 4  Приготовление отделочных полуфабрикатов</w:t>
            </w:r>
          </w:p>
        </w:tc>
        <w:tc>
          <w:tcPr>
            <w:tcW w:w="6662" w:type="dxa"/>
          </w:tcPr>
          <w:p w:rsidR="00BD2D1D" w:rsidRPr="00C3433A" w:rsidRDefault="00BD2D1D" w:rsidP="00C3433A">
            <w:pPr>
              <w:spacing w:line="276" w:lineRule="auto"/>
              <w:jc w:val="both"/>
              <w:rPr>
                <w:b/>
              </w:rPr>
            </w:pPr>
          </w:p>
        </w:tc>
        <w:tc>
          <w:tcPr>
            <w:tcW w:w="902" w:type="dxa"/>
          </w:tcPr>
          <w:p w:rsidR="00BD2D1D" w:rsidRPr="0018488D" w:rsidRDefault="00BD2D1D" w:rsidP="00C3433A">
            <w:pPr>
              <w:spacing w:line="276" w:lineRule="auto"/>
              <w:jc w:val="both"/>
              <w:rPr>
                <w:b/>
              </w:rPr>
            </w:pPr>
            <w:r w:rsidRPr="0018488D">
              <w:rPr>
                <w:b/>
              </w:rPr>
              <w:t>6</w:t>
            </w:r>
          </w:p>
        </w:tc>
      </w:tr>
      <w:tr w:rsidR="00BD2D1D" w:rsidRPr="00C3433A" w:rsidTr="00D61520">
        <w:tc>
          <w:tcPr>
            <w:tcW w:w="2624" w:type="dxa"/>
          </w:tcPr>
          <w:p w:rsidR="003B13F0" w:rsidRPr="008E12B9" w:rsidRDefault="003B13F0" w:rsidP="003B13F0">
            <w:pPr>
              <w:rPr>
                <w:rFonts w:eastAsia="Calibri"/>
                <w:b/>
                <w:bCs/>
              </w:rPr>
            </w:pPr>
            <w:r w:rsidRPr="008E12B9">
              <w:rPr>
                <w:rFonts w:eastAsia="Calibri"/>
                <w:b/>
                <w:bCs/>
              </w:rPr>
              <w:t xml:space="preserve">Тема </w:t>
            </w:r>
            <w:r>
              <w:rPr>
                <w:rFonts w:eastAsia="Calibri"/>
                <w:b/>
                <w:bCs/>
              </w:rPr>
              <w:t>4.1</w:t>
            </w:r>
          </w:p>
          <w:p w:rsidR="003B13F0" w:rsidRPr="008E12B9" w:rsidRDefault="003B13F0" w:rsidP="003B13F0">
            <w:pPr>
              <w:rPr>
                <w:rFonts w:eastAsia="Calibri"/>
              </w:rPr>
            </w:pPr>
            <w:r w:rsidRPr="008E12B9">
              <w:t xml:space="preserve">Приготовление </w:t>
            </w:r>
            <w:r w:rsidRPr="008E12B9">
              <w:rPr>
                <w:rFonts w:eastAsia="Calibri"/>
                <w:bCs/>
              </w:rPr>
              <w:t xml:space="preserve"> простых отделочных полуфабрикатов </w:t>
            </w:r>
          </w:p>
          <w:p w:rsidR="00BD2D1D" w:rsidRPr="00EF3E29" w:rsidRDefault="00BD2D1D" w:rsidP="00EF3E29"/>
        </w:tc>
        <w:tc>
          <w:tcPr>
            <w:tcW w:w="6662" w:type="dxa"/>
          </w:tcPr>
          <w:p w:rsidR="003B13F0" w:rsidRDefault="003B13F0" w:rsidP="00CE0899">
            <w:r>
              <w:t>Самостоятельная работа № 9</w:t>
            </w:r>
          </w:p>
          <w:p w:rsidR="00BD2D1D" w:rsidRDefault="00EB0CB8" w:rsidP="00CE0899">
            <w:r>
              <w:t xml:space="preserve">Составление конспекта </w:t>
            </w:r>
            <w:r w:rsidR="00BD2D1D">
              <w:t xml:space="preserve"> на тему:</w:t>
            </w:r>
            <w:r w:rsidR="003B13F0">
              <w:t xml:space="preserve"> </w:t>
            </w:r>
            <w:r w:rsidR="00BD2D1D">
              <w:t>«Современные отделочные полуфабрикаты промышленного производства»</w:t>
            </w:r>
          </w:p>
          <w:p w:rsidR="00BD2D1D" w:rsidRPr="00C3433A" w:rsidRDefault="00BD2D1D" w:rsidP="003B13F0">
            <w:r w:rsidRPr="00C3433A">
              <w:t xml:space="preserve"> </w:t>
            </w:r>
          </w:p>
        </w:tc>
        <w:tc>
          <w:tcPr>
            <w:tcW w:w="902" w:type="dxa"/>
          </w:tcPr>
          <w:p w:rsidR="00BD2D1D" w:rsidRPr="00C3433A" w:rsidRDefault="009E6661" w:rsidP="00C3433A">
            <w:pPr>
              <w:spacing w:line="276" w:lineRule="auto"/>
              <w:jc w:val="both"/>
            </w:pPr>
            <w:r>
              <w:t>2</w:t>
            </w:r>
          </w:p>
          <w:p w:rsidR="00BD2D1D" w:rsidRDefault="00BD2D1D" w:rsidP="00C3433A">
            <w:pPr>
              <w:spacing w:line="276" w:lineRule="auto"/>
              <w:jc w:val="both"/>
            </w:pPr>
          </w:p>
          <w:p w:rsidR="00BD2D1D" w:rsidRPr="00C3433A" w:rsidRDefault="00BD2D1D" w:rsidP="00C3433A">
            <w:pPr>
              <w:spacing w:line="276" w:lineRule="auto"/>
              <w:jc w:val="both"/>
            </w:pPr>
          </w:p>
        </w:tc>
      </w:tr>
      <w:tr w:rsidR="00BD2D1D" w:rsidRPr="00C3433A" w:rsidTr="00D61520">
        <w:tc>
          <w:tcPr>
            <w:tcW w:w="2624" w:type="dxa"/>
          </w:tcPr>
          <w:p w:rsidR="00BD2D1D" w:rsidRPr="008E0D3D" w:rsidRDefault="003B13F0" w:rsidP="00C3433A">
            <w:pPr>
              <w:spacing w:line="276" w:lineRule="auto"/>
              <w:jc w:val="both"/>
              <w:rPr>
                <w:b/>
              </w:rPr>
            </w:pPr>
            <w:r w:rsidRPr="008E12B9">
              <w:rPr>
                <w:rFonts w:eastAsia="Calibri"/>
                <w:b/>
                <w:bCs/>
              </w:rPr>
              <w:t xml:space="preserve">Тема 4.2 </w:t>
            </w:r>
            <w:r w:rsidRPr="008E12B9">
              <w:t>Приготовление отделочных полуфабрикатов для  тортов и пирожных</w:t>
            </w:r>
          </w:p>
        </w:tc>
        <w:tc>
          <w:tcPr>
            <w:tcW w:w="6662" w:type="dxa"/>
          </w:tcPr>
          <w:p w:rsidR="00BA4D4E" w:rsidRDefault="003B13F0" w:rsidP="00C3433A">
            <w:pPr>
              <w:spacing w:line="276" w:lineRule="auto"/>
              <w:jc w:val="both"/>
            </w:pPr>
            <w:r w:rsidRPr="00C3433A">
              <w:t xml:space="preserve"> </w:t>
            </w:r>
            <w:r w:rsidR="00BA4D4E">
              <w:t>Самостоятельная работа № 10</w:t>
            </w:r>
          </w:p>
          <w:p w:rsidR="00BD2D1D" w:rsidRPr="00C3433A" w:rsidRDefault="00BA4D4E" w:rsidP="00C3433A">
            <w:pPr>
              <w:spacing w:line="276" w:lineRule="auto"/>
              <w:jc w:val="both"/>
            </w:pPr>
            <w:r>
              <w:t>С</w:t>
            </w:r>
            <w:r w:rsidR="003B13F0">
              <w:t>оставление кроссворда на тему: «Отделочные полуфабрикаты».</w:t>
            </w:r>
          </w:p>
        </w:tc>
        <w:tc>
          <w:tcPr>
            <w:tcW w:w="902" w:type="dxa"/>
          </w:tcPr>
          <w:p w:rsidR="00BD2D1D" w:rsidRPr="00BA4D4E" w:rsidRDefault="009E6661" w:rsidP="00C3433A">
            <w:pPr>
              <w:spacing w:line="276" w:lineRule="auto"/>
              <w:jc w:val="both"/>
            </w:pPr>
            <w:r>
              <w:t>4</w:t>
            </w:r>
          </w:p>
        </w:tc>
      </w:tr>
      <w:tr w:rsidR="00BD2D1D" w:rsidRPr="00C3433A" w:rsidTr="00D61520">
        <w:tc>
          <w:tcPr>
            <w:tcW w:w="2624" w:type="dxa"/>
          </w:tcPr>
          <w:p w:rsidR="00BD2D1D" w:rsidRPr="00CE0899" w:rsidRDefault="00BD2D1D" w:rsidP="00CE0899">
            <w:r w:rsidRPr="008E0D3D">
              <w:rPr>
                <w:b/>
              </w:rPr>
              <w:t>Раздел 5</w:t>
            </w:r>
            <w:r w:rsidR="003B13F0">
              <w:rPr>
                <w:b/>
              </w:rPr>
              <w:t xml:space="preserve"> </w:t>
            </w:r>
            <w:r w:rsidRPr="00DA2151">
              <w:rPr>
                <w:b/>
              </w:rPr>
              <w:t>Приготовление и оформление  классических тортов и пирожных</w:t>
            </w:r>
          </w:p>
        </w:tc>
        <w:tc>
          <w:tcPr>
            <w:tcW w:w="6662" w:type="dxa"/>
          </w:tcPr>
          <w:p w:rsidR="00BD2D1D" w:rsidRPr="00C3433A" w:rsidRDefault="00BD2D1D" w:rsidP="00DA1FA8">
            <w:pPr>
              <w:jc w:val="both"/>
            </w:pPr>
          </w:p>
        </w:tc>
        <w:tc>
          <w:tcPr>
            <w:tcW w:w="902" w:type="dxa"/>
          </w:tcPr>
          <w:p w:rsidR="00BD2D1D" w:rsidRPr="0029302C" w:rsidRDefault="0029302C" w:rsidP="00C3433A">
            <w:pPr>
              <w:spacing w:line="276" w:lineRule="auto"/>
              <w:jc w:val="both"/>
              <w:rPr>
                <w:b/>
              </w:rPr>
            </w:pPr>
            <w:r w:rsidRPr="0029302C">
              <w:rPr>
                <w:b/>
              </w:rPr>
              <w:t>8</w:t>
            </w:r>
          </w:p>
        </w:tc>
      </w:tr>
      <w:tr w:rsidR="0029302C" w:rsidRPr="00C3433A" w:rsidTr="0029302C">
        <w:trPr>
          <w:trHeight w:val="1135"/>
        </w:trPr>
        <w:tc>
          <w:tcPr>
            <w:tcW w:w="2624" w:type="dxa"/>
          </w:tcPr>
          <w:p w:rsidR="0029302C" w:rsidRPr="008E12B9" w:rsidRDefault="0029302C" w:rsidP="0029302C">
            <w:pPr>
              <w:rPr>
                <w:rFonts w:eastAsia="Calibri"/>
                <w:b/>
                <w:bCs/>
              </w:rPr>
            </w:pPr>
            <w:r w:rsidRPr="008E12B9">
              <w:rPr>
                <w:rFonts w:eastAsia="Calibri"/>
                <w:b/>
                <w:bCs/>
              </w:rPr>
              <w:t>Тема 5.1</w:t>
            </w:r>
          </w:p>
          <w:p w:rsidR="0029302C" w:rsidRPr="0029302C" w:rsidRDefault="0029302C" w:rsidP="0029302C">
            <w:pPr>
              <w:rPr>
                <w:rFonts w:eastAsia="Calibri"/>
                <w:bCs/>
              </w:rPr>
            </w:pPr>
            <w:r w:rsidRPr="008E12B9">
              <w:rPr>
                <w:rFonts w:eastAsia="Calibri"/>
                <w:bCs/>
              </w:rPr>
              <w:t>Приготовление пирожных</w:t>
            </w:r>
          </w:p>
        </w:tc>
        <w:tc>
          <w:tcPr>
            <w:tcW w:w="6662" w:type="dxa"/>
          </w:tcPr>
          <w:p w:rsidR="0029302C" w:rsidRDefault="0029302C" w:rsidP="0029302C">
            <w:pPr>
              <w:spacing w:line="276" w:lineRule="auto"/>
              <w:jc w:val="both"/>
            </w:pPr>
            <w:r>
              <w:t>Самостоятельная работа № 11</w:t>
            </w:r>
          </w:p>
          <w:p w:rsidR="0029302C" w:rsidRPr="00C3433A" w:rsidRDefault="0029302C" w:rsidP="0029302C">
            <w:pPr>
              <w:jc w:val="both"/>
            </w:pPr>
            <w:r>
              <w:t>Подготовка презентации на тему: «Современные технологии  приготовления и оформления пирожных».</w:t>
            </w:r>
          </w:p>
          <w:p w:rsidR="0029302C" w:rsidRPr="0029302C" w:rsidRDefault="0029302C" w:rsidP="0029302C"/>
        </w:tc>
        <w:tc>
          <w:tcPr>
            <w:tcW w:w="902" w:type="dxa"/>
          </w:tcPr>
          <w:p w:rsidR="0029302C" w:rsidRDefault="0029302C" w:rsidP="0029302C">
            <w:pPr>
              <w:spacing w:line="276" w:lineRule="auto"/>
              <w:jc w:val="both"/>
            </w:pPr>
            <w:r>
              <w:t>4</w:t>
            </w:r>
          </w:p>
          <w:p w:rsidR="0029302C" w:rsidRPr="00C3433A" w:rsidRDefault="0029302C" w:rsidP="0029302C">
            <w:pPr>
              <w:spacing w:line="276" w:lineRule="auto"/>
              <w:jc w:val="both"/>
              <w:rPr>
                <w:b/>
              </w:rPr>
            </w:pPr>
          </w:p>
        </w:tc>
      </w:tr>
      <w:tr w:rsidR="0029302C" w:rsidRPr="00C3433A" w:rsidTr="00D61520">
        <w:trPr>
          <w:trHeight w:val="907"/>
        </w:trPr>
        <w:tc>
          <w:tcPr>
            <w:tcW w:w="2624" w:type="dxa"/>
          </w:tcPr>
          <w:p w:rsidR="0029302C" w:rsidRPr="008E12B9" w:rsidRDefault="0029302C" w:rsidP="0029302C">
            <w:pPr>
              <w:rPr>
                <w:rFonts w:eastAsia="Calibri"/>
                <w:b/>
                <w:bCs/>
              </w:rPr>
            </w:pPr>
            <w:r w:rsidRPr="008E12B9">
              <w:rPr>
                <w:rFonts w:eastAsia="Calibri"/>
                <w:b/>
                <w:bCs/>
              </w:rPr>
              <w:t>Тема 5.2</w:t>
            </w:r>
          </w:p>
          <w:p w:rsidR="0029302C" w:rsidRPr="008E12B9" w:rsidRDefault="0029302C" w:rsidP="0029302C">
            <w:pPr>
              <w:rPr>
                <w:rFonts w:eastAsia="Calibri"/>
                <w:bCs/>
              </w:rPr>
            </w:pPr>
            <w:r w:rsidRPr="008E12B9">
              <w:rPr>
                <w:rFonts w:eastAsia="Calibri"/>
                <w:bCs/>
              </w:rPr>
              <w:t>Приготовление  тортов</w:t>
            </w:r>
          </w:p>
          <w:p w:rsidR="0029302C" w:rsidRPr="008E12B9" w:rsidRDefault="0029302C" w:rsidP="0029302C">
            <w:pPr>
              <w:rPr>
                <w:rFonts w:eastAsia="Calibri"/>
                <w:bCs/>
              </w:rPr>
            </w:pPr>
          </w:p>
          <w:p w:rsidR="0029302C" w:rsidRPr="008E12B9" w:rsidRDefault="0029302C" w:rsidP="0029302C">
            <w:pPr>
              <w:rPr>
                <w:rFonts w:eastAsia="Calibri"/>
                <w:b/>
                <w:bCs/>
              </w:rPr>
            </w:pPr>
          </w:p>
        </w:tc>
        <w:tc>
          <w:tcPr>
            <w:tcW w:w="6662" w:type="dxa"/>
          </w:tcPr>
          <w:p w:rsidR="0029302C" w:rsidRDefault="0029302C" w:rsidP="0029302C">
            <w:pPr>
              <w:spacing w:line="276" w:lineRule="auto"/>
              <w:jc w:val="both"/>
            </w:pPr>
            <w:r>
              <w:t>Самостоятельная работа № 1</w:t>
            </w:r>
            <w:r w:rsidR="00DA2151">
              <w:t>2</w:t>
            </w:r>
          </w:p>
          <w:p w:rsidR="0029302C" w:rsidRDefault="0029302C" w:rsidP="0029302C">
            <w:pPr>
              <w:jc w:val="both"/>
            </w:pPr>
            <w:r>
              <w:t>Подготовка реферата на тему: «Современные технологии  приготовления и оформления тортов».</w:t>
            </w:r>
          </w:p>
        </w:tc>
        <w:tc>
          <w:tcPr>
            <w:tcW w:w="902" w:type="dxa"/>
          </w:tcPr>
          <w:p w:rsidR="0029302C" w:rsidRDefault="0029302C" w:rsidP="0029302C">
            <w:pPr>
              <w:spacing w:line="276" w:lineRule="auto"/>
              <w:jc w:val="both"/>
            </w:pPr>
            <w:r>
              <w:t>4</w:t>
            </w:r>
          </w:p>
        </w:tc>
      </w:tr>
      <w:tr w:rsidR="00BD2D1D" w:rsidRPr="00C3433A" w:rsidTr="00D61520">
        <w:tc>
          <w:tcPr>
            <w:tcW w:w="2624" w:type="dxa"/>
          </w:tcPr>
          <w:p w:rsidR="00BD2D1D" w:rsidRPr="00AD4249" w:rsidRDefault="00BD2D1D" w:rsidP="00AD4249">
            <w:r w:rsidRPr="00AD4249">
              <w:rPr>
                <w:b/>
              </w:rPr>
              <w:t>Раздел 6</w:t>
            </w:r>
            <w:r>
              <w:t xml:space="preserve"> Приготовление и оформление хлебобулочных, мучных и кондитерских изделий пониженной калорийности</w:t>
            </w:r>
          </w:p>
        </w:tc>
        <w:tc>
          <w:tcPr>
            <w:tcW w:w="6662" w:type="dxa"/>
          </w:tcPr>
          <w:p w:rsidR="00BD2D1D" w:rsidRPr="00C3433A" w:rsidRDefault="00BD2D1D" w:rsidP="00D61520">
            <w:pPr>
              <w:ind w:left="187" w:hanging="181"/>
              <w:rPr>
                <w:b/>
              </w:rPr>
            </w:pPr>
          </w:p>
        </w:tc>
        <w:tc>
          <w:tcPr>
            <w:tcW w:w="902" w:type="dxa"/>
          </w:tcPr>
          <w:p w:rsidR="00BD2D1D" w:rsidRPr="001F0BBE" w:rsidRDefault="001F0BBE" w:rsidP="00C3433A">
            <w:pPr>
              <w:spacing w:line="276" w:lineRule="auto"/>
              <w:jc w:val="both"/>
              <w:rPr>
                <w:b/>
              </w:rPr>
            </w:pPr>
            <w:r w:rsidRPr="001F0BBE">
              <w:rPr>
                <w:b/>
              </w:rPr>
              <w:t>10</w:t>
            </w:r>
          </w:p>
        </w:tc>
      </w:tr>
      <w:tr w:rsidR="002A7DF7" w:rsidRPr="00C3433A" w:rsidTr="00D61520">
        <w:tc>
          <w:tcPr>
            <w:tcW w:w="2624" w:type="dxa"/>
          </w:tcPr>
          <w:p w:rsidR="002A7DF7" w:rsidRPr="005D6441" w:rsidRDefault="002A7DF7" w:rsidP="002A7DF7">
            <w:pPr>
              <w:rPr>
                <w:rFonts w:eastAsia="Calibri"/>
                <w:b/>
                <w:bCs/>
              </w:rPr>
            </w:pPr>
            <w:r w:rsidRPr="005D6441">
              <w:rPr>
                <w:rFonts w:eastAsia="Calibri"/>
                <w:b/>
                <w:bCs/>
              </w:rPr>
              <w:t>Тема 6.1</w:t>
            </w:r>
          </w:p>
          <w:p w:rsidR="002A7DF7" w:rsidRPr="008E12B9" w:rsidRDefault="002A7DF7" w:rsidP="002A7DF7">
            <w:pPr>
              <w:rPr>
                <w:rFonts w:eastAsia="Calibri"/>
                <w:bCs/>
              </w:rPr>
            </w:pPr>
            <w:r w:rsidRPr="008E12B9">
              <w:rPr>
                <w:rFonts w:eastAsia="Calibri"/>
                <w:bCs/>
              </w:rPr>
              <w:t xml:space="preserve">Приготовление  и оформление хлебобулочных, </w:t>
            </w:r>
            <w:r>
              <w:rPr>
                <w:rFonts w:eastAsia="Calibri"/>
                <w:bCs/>
              </w:rPr>
              <w:t xml:space="preserve">мучных и кондитерских изделий </w:t>
            </w:r>
            <w:r w:rsidRPr="008E12B9">
              <w:rPr>
                <w:rFonts w:eastAsia="Calibri"/>
                <w:bCs/>
              </w:rPr>
              <w:t>пониженной калорийности</w:t>
            </w:r>
          </w:p>
          <w:p w:rsidR="002A7DF7" w:rsidRPr="00AD4249" w:rsidRDefault="002A7DF7" w:rsidP="00AD4249">
            <w:pPr>
              <w:rPr>
                <w:b/>
              </w:rPr>
            </w:pPr>
          </w:p>
        </w:tc>
        <w:tc>
          <w:tcPr>
            <w:tcW w:w="6662" w:type="dxa"/>
          </w:tcPr>
          <w:p w:rsidR="002A7DF7" w:rsidRDefault="002A7DF7" w:rsidP="002A7DF7">
            <w:pPr>
              <w:spacing w:line="276" w:lineRule="auto"/>
              <w:jc w:val="both"/>
            </w:pPr>
            <w:r>
              <w:t>Самостоятельная работа № 13</w:t>
            </w:r>
          </w:p>
          <w:p w:rsidR="002A7DF7" w:rsidRDefault="007B338D" w:rsidP="002A7DF7">
            <w:pPr>
              <w:ind w:left="187" w:hanging="181"/>
            </w:pPr>
            <w:r>
              <w:t>-  Подготовка сообщения</w:t>
            </w:r>
            <w:r w:rsidR="002A7DF7">
              <w:t xml:space="preserve"> на тему: «И</w:t>
            </w:r>
            <w:r>
              <w:t>зделия пониженной калорийности».</w:t>
            </w:r>
          </w:p>
          <w:p w:rsidR="002A7DF7" w:rsidRDefault="002A7DF7" w:rsidP="002A7DF7">
            <w:pPr>
              <w:spacing w:line="276" w:lineRule="auto"/>
              <w:jc w:val="both"/>
            </w:pPr>
            <w:r>
              <w:t>Самостоятельная работа № 14</w:t>
            </w:r>
          </w:p>
          <w:p w:rsidR="002A7DF7" w:rsidRDefault="002A7DF7" w:rsidP="002A7DF7">
            <w:pPr>
              <w:ind w:left="187" w:hanging="181"/>
            </w:pPr>
            <w:r>
              <w:t>-  Составление кроссворда - «Полуфабрикаты для и</w:t>
            </w:r>
            <w:r w:rsidR="007B338D">
              <w:t>зделий пониженной калорийности».</w:t>
            </w:r>
          </w:p>
          <w:p w:rsidR="001F0BBE" w:rsidRDefault="001F0BBE" w:rsidP="001F0BBE">
            <w:pPr>
              <w:spacing w:line="276" w:lineRule="auto"/>
              <w:jc w:val="both"/>
            </w:pPr>
            <w:r>
              <w:t>Самостоятельная работа № 15</w:t>
            </w:r>
          </w:p>
          <w:p w:rsidR="002A7DF7" w:rsidRDefault="00417E1E" w:rsidP="00D61520">
            <w:pPr>
              <w:ind w:left="187" w:hanging="181"/>
            </w:pPr>
            <w:r>
              <w:t xml:space="preserve">-  Подготовка сообщения </w:t>
            </w:r>
            <w:r w:rsidR="001F0BBE">
              <w:t xml:space="preserve"> на тему: « Изделия пониженной калорийности в диетическом питании».</w:t>
            </w:r>
          </w:p>
        </w:tc>
        <w:tc>
          <w:tcPr>
            <w:tcW w:w="902" w:type="dxa"/>
          </w:tcPr>
          <w:p w:rsidR="002A7DF7" w:rsidRDefault="002A7DF7" w:rsidP="00C3433A">
            <w:pPr>
              <w:spacing w:line="276" w:lineRule="auto"/>
              <w:jc w:val="both"/>
            </w:pPr>
          </w:p>
          <w:p w:rsidR="002A7DF7" w:rsidRDefault="002A7DF7" w:rsidP="00C3433A">
            <w:pPr>
              <w:spacing w:line="276" w:lineRule="auto"/>
              <w:jc w:val="both"/>
            </w:pPr>
            <w:r>
              <w:t>3</w:t>
            </w:r>
          </w:p>
          <w:p w:rsidR="002A7DF7" w:rsidRDefault="002A7DF7" w:rsidP="00C3433A">
            <w:pPr>
              <w:spacing w:line="276" w:lineRule="auto"/>
              <w:jc w:val="both"/>
            </w:pPr>
          </w:p>
          <w:p w:rsidR="002A7DF7" w:rsidRDefault="002A7DF7" w:rsidP="00C3433A">
            <w:pPr>
              <w:spacing w:line="276" w:lineRule="auto"/>
              <w:jc w:val="both"/>
            </w:pPr>
            <w:r>
              <w:t>4</w:t>
            </w:r>
          </w:p>
          <w:p w:rsidR="002A7DF7" w:rsidRDefault="002A7DF7" w:rsidP="00C3433A">
            <w:pPr>
              <w:spacing w:line="276" w:lineRule="auto"/>
              <w:jc w:val="both"/>
            </w:pPr>
          </w:p>
          <w:p w:rsidR="001F0BBE" w:rsidRDefault="001F0BBE" w:rsidP="00C3433A">
            <w:pPr>
              <w:spacing w:line="276" w:lineRule="auto"/>
              <w:jc w:val="both"/>
            </w:pPr>
          </w:p>
          <w:p w:rsidR="002A7DF7" w:rsidRPr="00BA2C46" w:rsidRDefault="001F0BBE" w:rsidP="00C3433A">
            <w:pPr>
              <w:spacing w:line="276" w:lineRule="auto"/>
              <w:jc w:val="both"/>
            </w:pPr>
            <w:r>
              <w:t>3</w:t>
            </w:r>
          </w:p>
        </w:tc>
      </w:tr>
      <w:tr w:rsidR="00BD2D1D" w:rsidRPr="00C3433A" w:rsidTr="00D61520">
        <w:tc>
          <w:tcPr>
            <w:tcW w:w="2624" w:type="dxa"/>
          </w:tcPr>
          <w:p w:rsidR="00BD2D1D" w:rsidRPr="00BA2C46" w:rsidRDefault="00BD2D1D" w:rsidP="00C3433A">
            <w:pPr>
              <w:spacing w:line="276" w:lineRule="auto"/>
              <w:jc w:val="both"/>
              <w:rPr>
                <w:b/>
              </w:rPr>
            </w:pPr>
            <w:r w:rsidRPr="00BA2C46">
              <w:rPr>
                <w:b/>
              </w:rPr>
              <w:t>Всего</w:t>
            </w:r>
          </w:p>
        </w:tc>
        <w:tc>
          <w:tcPr>
            <w:tcW w:w="6662" w:type="dxa"/>
          </w:tcPr>
          <w:p w:rsidR="00BD2D1D" w:rsidRPr="00C3433A" w:rsidRDefault="00BD2D1D" w:rsidP="00C3433A">
            <w:pPr>
              <w:spacing w:line="276" w:lineRule="auto"/>
              <w:ind w:left="187" w:hanging="181"/>
              <w:jc w:val="both"/>
              <w:rPr>
                <w:b/>
              </w:rPr>
            </w:pPr>
          </w:p>
        </w:tc>
        <w:tc>
          <w:tcPr>
            <w:tcW w:w="902" w:type="dxa"/>
          </w:tcPr>
          <w:p w:rsidR="00BD2D1D" w:rsidRPr="00C3433A" w:rsidRDefault="00BD2D1D" w:rsidP="00C3433A">
            <w:pPr>
              <w:spacing w:line="276" w:lineRule="auto"/>
              <w:jc w:val="both"/>
              <w:rPr>
                <w:b/>
              </w:rPr>
            </w:pPr>
            <w:r>
              <w:rPr>
                <w:b/>
              </w:rPr>
              <w:t>46</w:t>
            </w:r>
          </w:p>
        </w:tc>
      </w:tr>
    </w:tbl>
    <w:p w:rsidR="00981038" w:rsidRDefault="00981038" w:rsidP="00301FC3">
      <w:pPr>
        <w:rPr>
          <w:b/>
          <w:bCs/>
        </w:rPr>
      </w:pPr>
    </w:p>
    <w:p w:rsidR="0029302C" w:rsidRDefault="00981038" w:rsidP="00301FC3">
      <w:pPr>
        <w:rPr>
          <w:b/>
          <w:bCs/>
        </w:rPr>
      </w:pPr>
      <w:r>
        <w:rPr>
          <w:b/>
          <w:bCs/>
        </w:rPr>
        <w:t xml:space="preserve">        </w:t>
      </w:r>
    </w:p>
    <w:p w:rsidR="001F0BBE" w:rsidRDefault="001F0BBE" w:rsidP="00301FC3">
      <w:pPr>
        <w:rPr>
          <w:b/>
          <w:bCs/>
        </w:rPr>
      </w:pPr>
    </w:p>
    <w:p w:rsidR="001F0BBE" w:rsidRDefault="001F0BBE" w:rsidP="00301FC3">
      <w:pPr>
        <w:rPr>
          <w:b/>
          <w:bCs/>
        </w:rPr>
      </w:pPr>
    </w:p>
    <w:p w:rsidR="001F0BBE" w:rsidRDefault="001F0BBE" w:rsidP="00301FC3">
      <w:pPr>
        <w:rPr>
          <w:b/>
          <w:bCs/>
        </w:rPr>
      </w:pPr>
    </w:p>
    <w:p w:rsidR="001F0BBE" w:rsidRDefault="001F0BBE" w:rsidP="00301FC3">
      <w:pPr>
        <w:rPr>
          <w:b/>
          <w:bCs/>
        </w:rPr>
      </w:pPr>
    </w:p>
    <w:p w:rsidR="001F0BBE" w:rsidRDefault="001F0BBE" w:rsidP="00301FC3">
      <w:pPr>
        <w:rPr>
          <w:b/>
          <w:bCs/>
        </w:rPr>
      </w:pPr>
    </w:p>
    <w:p w:rsidR="001F0BBE" w:rsidRDefault="001F0BBE" w:rsidP="00301FC3">
      <w:pPr>
        <w:rPr>
          <w:b/>
          <w:bCs/>
        </w:rPr>
      </w:pPr>
    </w:p>
    <w:p w:rsidR="001F0BBE" w:rsidRDefault="001F0BBE" w:rsidP="00301FC3">
      <w:pPr>
        <w:rPr>
          <w:b/>
          <w:bCs/>
        </w:rPr>
      </w:pPr>
    </w:p>
    <w:p w:rsidR="009B3734" w:rsidRPr="00301FC3" w:rsidRDefault="001F0BBE" w:rsidP="00301FC3">
      <w:r>
        <w:rPr>
          <w:b/>
          <w:bCs/>
        </w:rPr>
        <w:t xml:space="preserve">        </w:t>
      </w:r>
      <w:r w:rsidR="00377B2F">
        <w:rPr>
          <w:b/>
          <w:bCs/>
        </w:rPr>
        <w:t xml:space="preserve"> </w:t>
      </w:r>
      <w:r>
        <w:rPr>
          <w:b/>
          <w:bCs/>
        </w:rPr>
        <w:t xml:space="preserve"> </w:t>
      </w:r>
      <w:r w:rsidR="00981038">
        <w:rPr>
          <w:b/>
          <w:bCs/>
        </w:rPr>
        <w:t xml:space="preserve"> 2</w:t>
      </w:r>
      <w:r w:rsidR="00CF2972">
        <w:rPr>
          <w:b/>
          <w:bCs/>
        </w:rPr>
        <w:t xml:space="preserve">. </w:t>
      </w:r>
      <w:r w:rsidR="00301FC3" w:rsidRPr="00301FC3">
        <w:rPr>
          <w:b/>
        </w:rPr>
        <w:t>Характеристика заданий</w:t>
      </w:r>
      <w:r w:rsidR="00377B2F">
        <w:rPr>
          <w:b/>
        </w:rPr>
        <w:t xml:space="preserve"> </w:t>
      </w:r>
      <w:r w:rsidR="00301FC3" w:rsidRPr="00301FC3">
        <w:rPr>
          <w:b/>
        </w:rPr>
        <w:t>и</w:t>
      </w:r>
      <w:r w:rsidR="00301FC3">
        <w:rPr>
          <w:b/>
          <w:bCs/>
        </w:rPr>
        <w:t xml:space="preserve"> к</w:t>
      </w:r>
      <w:r w:rsidR="009B3734" w:rsidRPr="00C3433A">
        <w:rPr>
          <w:b/>
          <w:bCs/>
        </w:rPr>
        <w:t>ритерии оценки внеаудиторной самостоятельной работы студентов</w:t>
      </w:r>
    </w:p>
    <w:p w:rsidR="009B3734" w:rsidRPr="00C3433A" w:rsidRDefault="009B3734" w:rsidP="00C3433A">
      <w:pPr>
        <w:shd w:val="clear" w:color="auto" w:fill="FFFFFF"/>
        <w:spacing w:line="276" w:lineRule="auto"/>
        <w:jc w:val="both"/>
      </w:pPr>
      <w:r w:rsidRPr="00C3433A">
        <w:t xml:space="preserve">        </w:t>
      </w:r>
      <w:r w:rsidR="00377B2F">
        <w:t xml:space="preserve"> </w:t>
      </w:r>
      <w:r w:rsidRPr="00C3433A">
        <w:t xml:space="preserve"> Качество выполнения внеаудиторной самостоятельной работы студентов оценивается посредством текущего контроля самостоятельной работы студентов. Текущий контроль СРС – это форма планомерного контроля качества и объема приобретаемых студентом компетенций в процессе изучения дисциплины, проводится на практических и семинарских занятиях и во время консультаций преподавателя.</w:t>
      </w:r>
    </w:p>
    <w:p w:rsidR="000C6225" w:rsidRPr="00C3433A" w:rsidRDefault="000C6225" w:rsidP="00C3433A">
      <w:pPr>
        <w:shd w:val="clear" w:color="auto" w:fill="FFFFFF"/>
        <w:spacing w:line="276" w:lineRule="auto"/>
        <w:jc w:val="both"/>
      </w:pPr>
      <w:r w:rsidRPr="00C3433A">
        <w:t xml:space="preserve"> </w:t>
      </w:r>
      <w:r w:rsidR="00377B2F">
        <w:t xml:space="preserve">        </w:t>
      </w:r>
      <w:r w:rsidRPr="00C3433A">
        <w:t>Самостоятельная работа всегда завершается какими-либо результатами. Это выполненные задания, упражнения, решенные задачи, написанные сочинения, заполненные таблицы, построенные графики, подготовленные ответы на вопросы.</w:t>
      </w:r>
    </w:p>
    <w:p w:rsidR="000C6225" w:rsidRPr="004A0C83" w:rsidRDefault="00377B2F" w:rsidP="004A0C83">
      <w:pPr>
        <w:shd w:val="clear" w:color="auto" w:fill="FFFFFF"/>
        <w:spacing w:line="276" w:lineRule="auto"/>
        <w:jc w:val="both"/>
      </w:pPr>
      <w:r>
        <w:t xml:space="preserve">         </w:t>
      </w:r>
      <w:r w:rsidR="000C6225" w:rsidRPr="00C3433A">
        <w:t>Таким образом, широкое использование методов самостоятельной работы, побуждающих к  мыслительной и практической деятельности, развивает столь важные интеллектуальные качества человека, обеспечивающие в дальнейшем его стремление к постоянному овладению знаниями и применению их на практике.</w:t>
      </w:r>
    </w:p>
    <w:p w:rsidR="00377B2F" w:rsidRDefault="000C6225" w:rsidP="00301FC3">
      <w:pPr>
        <w:spacing w:line="276" w:lineRule="auto"/>
        <w:jc w:val="both"/>
      </w:pPr>
      <w:r w:rsidRPr="00C3433A">
        <w:t>         </w:t>
      </w:r>
      <w:r w:rsidR="00301FC3" w:rsidRPr="00205A1C">
        <w:rPr>
          <w:b/>
        </w:rPr>
        <w:t>Подготовка информационного сообщения –</w:t>
      </w:r>
      <w:r w:rsidR="00301FC3">
        <w:t xml:space="preserve"> это вид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 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 Регламент времени на озвучивание сообщения – до 5 мин. </w:t>
      </w:r>
      <w:r w:rsidR="00377B2F">
        <w:t xml:space="preserve">      </w:t>
      </w:r>
    </w:p>
    <w:p w:rsidR="00301FC3" w:rsidRPr="00166FF9" w:rsidRDefault="00377B2F" w:rsidP="00301FC3">
      <w:pPr>
        <w:spacing w:line="276" w:lineRule="auto"/>
        <w:jc w:val="both"/>
      </w:pPr>
      <w:r>
        <w:t xml:space="preserve">          </w:t>
      </w:r>
      <w:r w:rsidR="00301FC3">
        <w:t>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информационного сообщения – 2 ч. Дополнительные задания такого р</w:t>
      </w:r>
      <w:r w:rsidR="00CD0B9F">
        <w:t>ода могут планироваться заранее.</w:t>
      </w:r>
    </w:p>
    <w:p w:rsidR="000C6225" w:rsidRPr="008C050D" w:rsidRDefault="000C6225" w:rsidP="008C050D">
      <w:pPr>
        <w:shd w:val="clear" w:color="auto" w:fill="FFFFFF"/>
        <w:spacing w:line="276" w:lineRule="auto"/>
        <w:jc w:val="both"/>
      </w:pPr>
      <w:r w:rsidRPr="00C3433A">
        <w:t xml:space="preserve">   </w:t>
      </w:r>
      <w:r w:rsidRPr="00512953">
        <w:rPr>
          <w:u w:val="single"/>
        </w:rPr>
        <w:t>Деятельность  преподавателя:</w:t>
      </w:r>
    </w:p>
    <w:p w:rsidR="000C6225" w:rsidRPr="00C52C9E" w:rsidRDefault="000C6225" w:rsidP="00C52C9E">
      <w:pPr>
        <w:shd w:val="clear" w:color="auto" w:fill="FFFFFF"/>
        <w:jc w:val="both"/>
      </w:pPr>
      <w:r w:rsidRPr="00C52C9E">
        <w:t>- определяет тему и цель сообщения;</w:t>
      </w:r>
    </w:p>
    <w:p w:rsidR="000C6225" w:rsidRPr="00C52C9E" w:rsidRDefault="000C6225" w:rsidP="00C52C9E">
      <w:pPr>
        <w:shd w:val="clear" w:color="auto" w:fill="FFFFFF"/>
        <w:jc w:val="both"/>
      </w:pPr>
      <w:r w:rsidRPr="00C52C9E">
        <w:t>- определяет место и срок подготовки сообщения: домашняя работа;</w:t>
      </w:r>
    </w:p>
    <w:p w:rsidR="000C6225" w:rsidRPr="00C52C9E" w:rsidRDefault="000C6225" w:rsidP="00C52C9E">
      <w:pPr>
        <w:shd w:val="clear" w:color="auto" w:fill="FFFFFF"/>
        <w:jc w:val="both"/>
      </w:pPr>
      <w:r w:rsidRPr="00C52C9E">
        <w:t>-оказывает консультативную помощь при формировании структуры сообщения;</w:t>
      </w:r>
    </w:p>
    <w:p w:rsidR="000C6225" w:rsidRPr="00C52C9E" w:rsidRDefault="000C6225" w:rsidP="00C52C9E">
      <w:pPr>
        <w:shd w:val="clear" w:color="auto" w:fill="FFFFFF"/>
        <w:jc w:val="both"/>
      </w:pPr>
      <w:r w:rsidRPr="00C52C9E">
        <w:t xml:space="preserve">-рекомендует базовую литературу:    </w:t>
      </w:r>
    </w:p>
    <w:p w:rsidR="000C6225" w:rsidRPr="00C52C9E" w:rsidRDefault="000C6225" w:rsidP="00C52C9E">
      <w:pPr>
        <w:shd w:val="clear" w:color="auto" w:fill="FFFFFF"/>
        <w:jc w:val="both"/>
      </w:pPr>
      <w:r w:rsidRPr="00C52C9E">
        <w:t>- оценивает сообщение в контексте занятия.</w:t>
      </w:r>
    </w:p>
    <w:p w:rsidR="000C6225" w:rsidRPr="00512953" w:rsidRDefault="000C6225" w:rsidP="00C52C9E">
      <w:pPr>
        <w:shd w:val="clear" w:color="auto" w:fill="FFFFFF"/>
        <w:jc w:val="both"/>
        <w:rPr>
          <w:u w:val="single"/>
        </w:rPr>
      </w:pPr>
      <w:r w:rsidRPr="00512953">
        <w:rPr>
          <w:u w:val="single"/>
        </w:rPr>
        <w:t>Деятельность студента:</w:t>
      </w:r>
    </w:p>
    <w:p w:rsidR="000C6225" w:rsidRPr="00C52C9E" w:rsidRDefault="000C6225" w:rsidP="00C52C9E">
      <w:pPr>
        <w:shd w:val="clear" w:color="auto" w:fill="FFFFFF"/>
        <w:jc w:val="both"/>
      </w:pPr>
      <w:r w:rsidRPr="00C52C9E">
        <w:t>- собирает и изучает литературу по теме;</w:t>
      </w:r>
    </w:p>
    <w:p w:rsidR="000C6225" w:rsidRPr="00C52C9E" w:rsidRDefault="000C6225" w:rsidP="00C52C9E">
      <w:pPr>
        <w:shd w:val="clear" w:color="auto" w:fill="FFFFFF"/>
        <w:jc w:val="both"/>
      </w:pPr>
      <w:r w:rsidRPr="00C52C9E">
        <w:t>- составляет план или графическую структуру сообщения;</w:t>
      </w:r>
    </w:p>
    <w:p w:rsidR="000C6225" w:rsidRPr="00C52C9E" w:rsidRDefault="000C6225" w:rsidP="00C52C9E">
      <w:pPr>
        <w:shd w:val="clear" w:color="auto" w:fill="FFFFFF"/>
        <w:jc w:val="both"/>
      </w:pPr>
      <w:r w:rsidRPr="00C52C9E">
        <w:t>- выделяет основные понятия;</w:t>
      </w:r>
    </w:p>
    <w:p w:rsidR="000C6225" w:rsidRPr="00C52C9E" w:rsidRDefault="000C6225" w:rsidP="00C52C9E">
      <w:pPr>
        <w:shd w:val="clear" w:color="auto" w:fill="FFFFFF"/>
        <w:jc w:val="both"/>
      </w:pPr>
      <w:r w:rsidRPr="00C52C9E">
        <w:t>- вводит в текст дополнительные данные, характеризующие объект изучения;</w:t>
      </w:r>
    </w:p>
    <w:p w:rsidR="000C6225" w:rsidRPr="00C52C9E" w:rsidRDefault="000C6225" w:rsidP="00C52C9E">
      <w:pPr>
        <w:shd w:val="clear" w:color="auto" w:fill="FFFFFF"/>
        <w:jc w:val="both"/>
      </w:pPr>
      <w:r w:rsidRPr="00C52C9E">
        <w:t>- оформляет текст письменно;</w:t>
      </w:r>
    </w:p>
    <w:p w:rsidR="000C6225" w:rsidRPr="00C52C9E" w:rsidRDefault="000C6225" w:rsidP="00C52C9E">
      <w:pPr>
        <w:shd w:val="clear" w:color="auto" w:fill="FFFFFF"/>
        <w:jc w:val="both"/>
      </w:pPr>
      <w:r w:rsidRPr="00C52C9E">
        <w:t>- сдаёт на контроль преподавателю и озвучивает в установленный срок.</w:t>
      </w:r>
    </w:p>
    <w:p w:rsidR="000C6225" w:rsidRPr="006B7697" w:rsidRDefault="000C6225" w:rsidP="00C52C9E">
      <w:pPr>
        <w:shd w:val="clear" w:color="auto" w:fill="FFFFFF"/>
        <w:jc w:val="both"/>
        <w:rPr>
          <w:b/>
          <w:i/>
        </w:rPr>
      </w:pPr>
      <w:r w:rsidRPr="006B7697">
        <w:rPr>
          <w:b/>
          <w:i/>
        </w:rPr>
        <w:t>Критерии оценки:</w:t>
      </w:r>
    </w:p>
    <w:p w:rsidR="000C6225" w:rsidRPr="00C52C9E" w:rsidRDefault="000C6225" w:rsidP="00C52C9E">
      <w:pPr>
        <w:shd w:val="clear" w:color="auto" w:fill="FFFFFF"/>
        <w:jc w:val="both"/>
      </w:pPr>
      <w:r w:rsidRPr="00C52C9E">
        <w:t>- актуальность темы;</w:t>
      </w:r>
    </w:p>
    <w:p w:rsidR="000C6225" w:rsidRPr="00C52C9E" w:rsidRDefault="000C6225" w:rsidP="00C52C9E">
      <w:pPr>
        <w:shd w:val="clear" w:color="auto" w:fill="FFFFFF"/>
        <w:jc w:val="both"/>
      </w:pPr>
      <w:r w:rsidRPr="00C52C9E">
        <w:t>- соответствие содержания теме;</w:t>
      </w:r>
    </w:p>
    <w:p w:rsidR="000C6225" w:rsidRPr="00C52C9E" w:rsidRDefault="000C6225" w:rsidP="00C52C9E">
      <w:pPr>
        <w:shd w:val="clear" w:color="auto" w:fill="FFFFFF"/>
        <w:jc w:val="both"/>
      </w:pPr>
      <w:r w:rsidRPr="00C52C9E">
        <w:t>- глубина проработки материала;</w:t>
      </w:r>
    </w:p>
    <w:p w:rsidR="000C6225" w:rsidRPr="00C52C9E" w:rsidRDefault="000C6225" w:rsidP="00C52C9E">
      <w:pPr>
        <w:shd w:val="clear" w:color="auto" w:fill="FFFFFF"/>
        <w:jc w:val="both"/>
      </w:pPr>
      <w:r w:rsidRPr="00C52C9E">
        <w:t>- грамотность и полнота использования источников;</w:t>
      </w:r>
    </w:p>
    <w:p w:rsidR="000C6225" w:rsidRPr="00C52C9E" w:rsidRDefault="000C6225" w:rsidP="00C52C9E">
      <w:pPr>
        <w:shd w:val="clear" w:color="auto" w:fill="FFFFFF"/>
        <w:jc w:val="both"/>
      </w:pPr>
      <w:r w:rsidRPr="00C52C9E">
        <w:t>- наличие элементов наглядности.</w:t>
      </w:r>
    </w:p>
    <w:p w:rsidR="00EF145E" w:rsidRDefault="00EF145E" w:rsidP="006B7697">
      <w:pPr>
        <w:spacing w:line="276" w:lineRule="auto"/>
        <w:rPr>
          <w:b/>
          <w:bCs/>
          <w:color w:val="000000"/>
          <w:shd w:val="clear" w:color="auto" w:fill="FFFFFF"/>
        </w:rPr>
      </w:pPr>
    </w:p>
    <w:p w:rsidR="00EF145E" w:rsidRDefault="00EF145E" w:rsidP="006B7697">
      <w:pPr>
        <w:spacing w:line="276" w:lineRule="auto"/>
        <w:rPr>
          <w:b/>
          <w:bCs/>
          <w:color w:val="000000"/>
          <w:shd w:val="clear" w:color="auto" w:fill="FFFFFF"/>
        </w:rPr>
      </w:pPr>
    </w:p>
    <w:p w:rsidR="00EF145E" w:rsidRDefault="00EF145E" w:rsidP="006B7697">
      <w:pPr>
        <w:spacing w:line="276" w:lineRule="auto"/>
        <w:rPr>
          <w:b/>
          <w:bCs/>
          <w:color w:val="000000"/>
          <w:shd w:val="clear" w:color="auto" w:fill="FFFFFF"/>
        </w:rPr>
      </w:pPr>
    </w:p>
    <w:p w:rsidR="00EF145E" w:rsidRDefault="00EF145E" w:rsidP="006B7697">
      <w:pPr>
        <w:spacing w:line="276" w:lineRule="auto"/>
        <w:rPr>
          <w:b/>
          <w:bCs/>
          <w:color w:val="000000"/>
          <w:shd w:val="clear" w:color="auto" w:fill="FFFFFF"/>
        </w:rPr>
      </w:pPr>
    </w:p>
    <w:p w:rsidR="000C6225" w:rsidRDefault="000C6225" w:rsidP="006B7697">
      <w:pPr>
        <w:spacing w:line="276" w:lineRule="auto"/>
        <w:rPr>
          <w:b/>
          <w:bCs/>
          <w:color w:val="000000"/>
          <w:shd w:val="clear" w:color="auto" w:fill="FFFFFF"/>
        </w:rPr>
      </w:pPr>
      <w:r w:rsidRPr="009B3734">
        <w:rPr>
          <w:b/>
          <w:bCs/>
          <w:color w:val="000000"/>
          <w:shd w:val="clear" w:color="auto" w:fill="FFFFFF"/>
        </w:rPr>
        <w:t>Критерии оценки сообщения</w:t>
      </w:r>
    </w:p>
    <w:p w:rsidR="009B3734" w:rsidRPr="009B3734" w:rsidRDefault="009B3734" w:rsidP="000C6225">
      <w:pPr>
        <w:spacing w:line="276" w:lineRule="auto"/>
        <w:ind w:firstLine="709"/>
        <w:jc w:val="center"/>
        <w:rPr>
          <w:b/>
          <w:bCs/>
          <w:color w:val="000000"/>
        </w:rPr>
      </w:pPr>
    </w:p>
    <w:tbl>
      <w:tblPr>
        <w:tblW w:w="1005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1729"/>
        <w:gridCol w:w="1589"/>
        <w:gridCol w:w="1918"/>
        <w:gridCol w:w="2583"/>
        <w:gridCol w:w="1673"/>
      </w:tblGrid>
      <w:tr w:rsidR="00871141" w:rsidRPr="00350981" w:rsidTr="000C6225">
        <w:tc>
          <w:tcPr>
            <w:tcW w:w="565" w:type="dxa"/>
            <w:vMerge w:val="restart"/>
          </w:tcPr>
          <w:p w:rsidR="000C6225" w:rsidRPr="00350981" w:rsidRDefault="000C6225" w:rsidP="000C6225">
            <w:pPr>
              <w:spacing w:line="276" w:lineRule="auto"/>
              <w:jc w:val="center"/>
              <w:rPr>
                <w:b/>
                <w:bCs/>
              </w:rPr>
            </w:pPr>
            <w:r w:rsidRPr="00350981">
              <w:rPr>
                <w:b/>
                <w:bCs/>
              </w:rPr>
              <w:t>№ п/п</w:t>
            </w:r>
          </w:p>
        </w:tc>
        <w:tc>
          <w:tcPr>
            <w:tcW w:w="1833" w:type="dxa"/>
            <w:vMerge w:val="restart"/>
          </w:tcPr>
          <w:p w:rsidR="000C6225" w:rsidRPr="00512953" w:rsidRDefault="000C6225" w:rsidP="000C6225">
            <w:pPr>
              <w:spacing w:line="276" w:lineRule="auto"/>
              <w:jc w:val="center"/>
              <w:rPr>
                <w:b/>
                <w:bCs/>
              </w:rPr>
            </w:pPr>
            <w:r w:rsidRPr="00512953">
              <w:rPr>
                <w:b/>
                <w:bCs/>
                <w:sz w:val="22"/>
                <w:szCs w:val="22"/>
              </w:rPr>
              <w:t>Критерии оценки</w:t>
            </w:r>
          </w:p>
        </w:tc>
        <w:tc>
          <w:tcPr>
            <w:tcW w:w="1637" w:type="dxa"/>
            <w:vMerge w:val="restart"/>
          </w:tcPr>
          <w:p w:rsidR="000C6225" w:rsidRPr="00512953" w:rsidRDefault="000C6225" w:rsidP="000C6225">
            <w:pPr>
              <w:spacing w:line="276" w:lineRule="auto"/>
              <w:jc w:val="center"/>
              <w:rPr>
                <w:b/>
                <w:bCs/>
              </w:rPr>
            </w:pPr>
            <w:r w:rsidRPr="00512953">
              <w:rPr>
                <w:b/>
                <w:bCs/>
                <w:sz w:val="22"/>
                <w:szCs w:val="22"/>
              </w:rPr>
              <w:t>Метод оценки</w:t>
            </w:r>
          </w:p>
        </w:tc>
        <w:tc>
          <w:tcPr>
            <w:tcW w:w="1950" w:type="dxa"/>
          </w:tcPr>
          <w:p w:rsidR="000C6225" w:rsidRPr="00512953" w:rsidRDefault="000C6225" w:rsidP="000C6225">
            <w:pPr>
              <w:spacing w:line="276" w:lineRule="auto"/>
              <w:jc w:val="center"/>
              <w:rPr>
                <w:b/>
                <w:bCs/>
              </w:rPr>
            </w:pPr>
            <w:r w:rsidRPr="00512953">
              <w:rPr>
                <w:b/>
                <w:bCs/>
                <w:sz w:val="22"/>
                <w:szCs w:val="22"/>
              </w:rPr>
              <w:t>Работа выполнена</w:t>
            </w:r>
          </w:p>
        </w:tc>
        <w:tc>
          <w:tcPr>
            <w:tcW w:w="2117" w:type="dxa"/>
          </w:tcPr>
          <w:p w:rsidR="000C6225" w:rsidRPr="00512953" w:rsidRDefault="000C6225" w:rsidP="000C6225">
            <w:pPr>
              <w:spacing w:line="276" w:lineRule="auto"/>
              <w:jc w:val="center"/>
              <w:rPr>
                <w:b/>
                <w:bCs/>
              </w:rPr>
            </w:pPr>
            <w:r w:rsidRPr="00512953">
              <w:rPr>
                <w:b/>
                <w:bCs/>
                <w:sz w:val="22"/>
                <w:szCs w:val="22"/>
              </w:rPr>
              <w:t>Работа выполнена не полностью</w:t>
            </w:r>
          </w:p>
        </w:tc>
        <w:tc>
          <w:tcPr>
            <w:tcW w:w="1950" w:type="dxa"/>
          </w:tcPr>
          <w:p w:rsidR="000C6225" w:rsidRPr="00512953" w:rsidRDefault="000C6225" w:rsidP="000C6225">
            <w:pPr>
              <w:spacing w:line="276" w:lineRule="auto"/>
              <w:jc w:val="center"/>
              <w:rPr>
                <w:b/>
                <w:bCs/>
              </w:rPr>
            </w:pPr>
            <w:r w:rsidRPr="00512953">
              <w:rPr>
                <w:b/>
                <w:bCs/>
                <w:sz w:val="22"/>
                <w:szCs w:val="22"/>
              </w:rPr>
              <w:t>Работа не выполнена</w:t>
            </w:r>
          </w:p>
        </w:tc>
      </w:tr>
      <w:tr w:rsidR="00871141" w:rsidRPr="00350981" w:rsidTr="000C6225">
        <w:tc>
          <w:tcPr>
            <w:tcW w:w="565" w:type="dxa"/>
            <w:vMerge/>
          </w:tcPr>
          <w:p w:rsidR="000C6225" w:rsidRPr="00350981" w:rsidRDefault="000C6225" w:rsidP="000C6225">
            <w:pPr>
              <w:spacing w:line="276" w:lineRule="auto"/>
              <w:jc w:val="center"/>
              <w:rPr>
                <w:b/>
                <w:bCs/>
              </w:rPr>
            </w:pPr>
          </w:p>
        </w:tc>
        <w:tc>
          <w:tcPr>
            <w:tcW w:w="1833" w:type="dxa"/>
            <w:vMerge/>
          </w:tcPr>
          <w:p w:rsidR="000C6225" w:rsidRPr="00512953" w:rsidRDefault="000C6225" w:rsidP="000C6225">
            <w:pPr>
              <w:spacing w:line="276" w:lineRule="auto"/>
              <w:jc w:val="center"/>
              <w:rPr>
                <w:b/>
                <w:bCs/>
              </w:rPr>
            </w:pPr>
          </w:p>
        </w:tc>
        <w:tc>
          <w:tcPr>
            <w:tcW w:w="1637" w:type="dxa"/>
            <w:vMerge/>
          </w:tcPr>
          <w:p w:rsidR="000C6225" w:rsidRPr="00512953" w:rsidRDefault="000C6225" w:rsidP="000C6225">
            <w:pPr>
              <w:spacing w:line="276" w:lineRule="auto"/>
              <w:jc w:val="center"/>
              <w:rPr>
                <w:b/>
                <w:bCs/>
              </w:rPr>
            </w:pPr>
          </w:p>
        </w:tc>
        <w:tc>
          <w:tcPr>
            <w:tcW w:w="1950" w:type="dxa"/>
          </w:tcPr>
          <w:p w:rsidR="000C6225" w:rsidRPr="00512953" w:rsidRDefault="000C6225" w:rsidP="000C6225">
            <w:pPr>
              <w:spacing w:line="276" w:lineRule="auto"/>
              <w:jc w:val="center"/>
              <w:rPr>
                <w:b/>
                <w:bCs/>
              </w:rPr>
            </w:pPr>
            <w:r w:rsidRPr="00512953">
              <w:rPr>
                <w:b/>
                <w:bCs/>
                <w:sz w:val="22"/>
                <w:szCs w:val="22"/>
              </w:rPr>
              <w:t>Высокий уровень</w:t>
            </w:r>
          </w:p>
          <w:p w:rsidR="000C6225" w:rsidRPr="00512953" w:rsidRDefault="000C6225" w:rsidP="000C6225">
            <w:pPr>
              <w:spacing w:line="276" w:lineRule="auto"/>
              <w:jc w:val="center"/>
              <w:rPr>
                <w:b/>
                <w:bCs/>
              </w:rPr>
            </w:pPr>
            <w:r w:rsidRPr="00512953">
              <w:rPr>
                <w:b/>
                <w:bCs/>
                <w:sz w:val="22"/>
                <w:szCs w:val="22"/>
              </w:rPr>
              <w:t>3 балла</w:t>
            </w:r>
          </w:p>
        </w:tc>
        <w:tc>
          <w:tcPr>
            <w:tcW w:w="2117" w:type="dxa"/>
          </w:tcPr>
          <w:p w:rsidR="000C6225" w:rsidRPr="00512953" w:rsidRDefault="000C6225" w:rsidP="000C6225">
            <w:pPr>
              <w:spacing w:line="276" w:lineRule="auto"/>
              <w:jc w:val="center"/>
              <w:rPr>
                <w:b/>
                <w:bCs/>
              </w:rPr>
            </w:pPr>
            <w:r w:rsidRPr="00512953">
              <w:rPr>
                <w:b/>
                <w:bCs/>
                <w:sz w:val="22"/>
                <w:szCs w:val="22"/>
              </w:rPr>
              <w:t>Средний уровень</w:t>
            </w:r>
          </w:p>
          <w:p w:rsidR="000C6225" w:rsidRPr="00512953" w:rsidRDefault="000C6225" w:rsidP="000C6225">
            <w:pPr>
              <w:spacing w:line="276" w:lineRule="auto"/>
              <w:jc w:val="center"/>
              <w:rPr>
                <w:b/>
                <w:bCs/>
              </w:rPr>
            </w:pPr>
            <w:r w:rsidRPr="00512953">
              <w:rPr>
                <w:b/>
                <w:bCs/>
                <w:sz w:val="22"/>
                <w:szCs w:val="22"/>
              </w:rPr>
              <w:t>2 балла</w:t>
            </w:r>
          </w:p>
        </w:tc>
        <w:tc>
          <w:tcPr>
            <w:tcW w:w="1950" w:type="dxa"/>
          </w:tcPr>
          <w:p w:rsidR="000C6225" w:rsidRPr="00512953" w:rsidRDefault="000C6225" w:rsidP="000C6225">
            <w:pPr>
              <w:spacing w:line="276" w:lineRule="auto"/>
              <w:jc w:val="center"/>
              <w:rPr>
                <w:b/>
                <w:bCs/>
              </w:rPr>
            </w:pPr>
            <w:r w:rsidRPr="00512953">
              <w:rPr>
                <w:b/>
                <w:bCs/>
                <w:sz w:val="22"/>
                <w:szCs w:val="22"/>
              </w:rPr>
              <w:t>Низкий уровень</w:t>
            </w:r>
          </w:p>
          <w:p w:rsidR="000C6225" w:rsidRPr="00512953" w:rsidRDefault="000C6225" w:rsidP="000C6225">
            <w:pPr>
              <w:spacing w:line="276" w:lineRule="auto"/>
              <w:jc w:val="center"/>
              <w:rPr>
                <w:b/>
                <w:bCs/>
              </w:rPr>
            </w:pPr>
            <w:r w:rsidRPr="00512953">
              <w:rPr>
                <w:b/>
                <w:bCs/>
                <w:sz w:val="22"/>
                <w:szCs w:val="22"/>
              </w:rPr>
              <w:t>1 балл</w:t>
            </w:r>
          </w:p>
        </w:tc>
      </w:tr>
      <w:tr w:rsidR="00871141" w:rsidRPr="00350981" w:rsidTr="00EF145E">
        <w:trPr>
          <w:trHeight w:val="4101"/>
        </w:trPr>
        <w:tc>
          <w:tcPr>
            <w:tcW w:w="565" w:type="dxa"/>
          </w:tcPr>
          <w:p w:rsidR="000C6225" w:rsidRPr="00350981" w:rsidRDefault="000C6225" w:rsidP="000C6225">
            <w:pPr>
              <w:spacing w:line="276" w:lineRule="auto"/>
              <w:jc w:val="center"/>
            </w:pPr>
            <w:r w:rsidRPr="00350981">
              <w:t>1</w:t>
            </w:r>
          </w:p>
        </w:tc>
        <w:tc>
          <w:tcPr>
            <w:tcW w:w="1833" w:type="dxa"/>
          </w:tcPr>
          <w:p w:rsidR="008C050D" w:rsidRDefault="000C6225" w:rsidP="000C6225">
            <w:pPr>
              <w:spacing w:line="276" w:lineRule="auto"/>
            </w:pPr>
            <w:r w:rsidRPr="00512953">
              <w:rPr>
                <w:sz w:val="22"/>
                <w:szCs w:val="22"/>
              </w:rPr>
              <w:t>Соответствие представленной информации заданной теме</w:t>
            </w:r>
          </w:p>
          <w:p w:rsidR="008C050D" w:rsidRPr="008C050D" w:rsidRDefault="008C050D" w:rsidP="008C050D"/>
          <w:p w:rsidR="008C050D" w:rsidRPr="008C050D" w:rsidRDefault="008C050D" w:rsidP="008C050D"/>
          <w:p w:rsidR="008C050D" w:rsidRPr="008C050D" w:rsidRDefault="008C050D" w:rsidP="008C050D"/>
          <w:p w:rsidR="008C050D" w:rsidRPr="008C050D" w:rsidRDefault="008C050D" w:rsidP="008C050D"/>
          <w:p w:rsidR="008C050D" w:rsidRPr="008C050D" w:rsidRDefault="008C050D" w:rsidP="008C050D"/>
          <w:p w:rsidR="008C050D" w:rsidRPr="008C050D" w:rsidRDefault="008C050D" w:rsidP="008C050D"/>
          <w:p w:rsidR="008C050D" w:rsidRPr="008C050D" w:rsidRDefault="008C050D" w:rsidP="008C050D"/>
          <w:p w:rsidR="008C050D" w:rsidRPr="008C050D" w:rsidRDefault="008C050D" w:rsidP="008C050D"/>
          <w:p w:rsidR="000C6225" w:rsidRPr="008C050D" w:rsidRDefault="000C6225" w:rsidP="008C050D"/>
        </w:tc>
        <w:tc>
          <w:tcPr>
            <w:tcW w:w="1637" w:type="dxa"/>
          </w:tcPr>
          <w:p w:rsidR="000C6225" w:rsidRPr="00512953" w:rsidRDefault="000C6225" w:rsidP="000C6225">
            <w:pPr>
              <w:spacing w:line="276" w:lineRule="auto"/>
            </w:pPr>
            <w:r w:rsidRPr="00512953">
              <w:rPr>
                <w:sz w:val="22"/>
                <w:szCs w:val="22"/>
              </w:rPr>
              <w:t>Наблюдение преподавателя</w:t>
            </w:r>
          </w:p>
        </w:tc>
        <w:tc>
          <w:tcPr>
            <w:tcW w:w="1950" w:type="dxa"/>
          </w:tcPr>
          <w:p w:rsidR="000C6225" w:rsidRPr="00512953" w:rsidRDefault="000C6225" w:rsidP="00512953">
            <w:pPr>
              <w:spacing w:line="276" w:lineRule="auto"/>
              <w:jc w:val="both"/>
            </w:pPr>
            <w:r w:rsidRPr="00512953">
              <w:rPr>
                <w:sz w:val="22"/>
                <w:szCs w:val="22"/>
              </w:rPr>
              <w:t>Содержание сообщения полностью соответствует заданной теме, тема раскрыта полностью</w:t>
            </w:r>
          </w:p>
        </w:tc>
        <w:tc>
          <w:tcPr>
            <w:tcW w:w="2117" w:type="dxa"/>
          </w:tcPr>
          <w:p w:rsidR="000050EA" w:rsidRDefault="000C6225" w:rsidP="000050EA">
            <w:pPr>
              <w:widowControl w:val="0"/>
              <w:numPr>
                <w:ilvl w:val="0"/>
                <w:numId w:val="6"/>
              </w:numPr>
              <w:autoSpaceDE w:val="0"/>
              <w:autoSpaceDN w:val="0"/>
              <w:adjustRightInd w:val="0"/>
              <w:spacing w:after="200" w:line="276" w:lineRule="auto"/>
              <w:ind w:left="235" w:hanging="235"/>
            </w:pPr>
            <w:r w:rsidRPr="00512953">
              <w:rPr>
                <w:sz w:val="22"/>
                <w:szCs w:val="22"/>
              </w:rPr>
              <w:t>Содержание сообщения соответствует заданной теме, но в тексте есть отклонения от темы или тема раскрыта не полностью.</w:t>
            </w:r>
          </w:p>
          <w:p w:rsidR="000C6225" w:rsidRPr="000050EA" w:rsidRDefault="000C6225" w:rsidP="000050EA">
            <w:pPr>
              <w:widowControl w:val="0"/>
              <w:numPr>
                <w:ilvl w:val="0"/>
                <w:numId w:val="6"/>
              </w:numPr>
              <w:autoSpaceDE w:val="0"/>
              <w:autoSpaceDN w:val="0"/>
              <w:adjustRightInd w:val="0"/>
              <w:spacing w:after="200" w:line="276" w:lineRule="auto"/>
              <w:ind w:left="235" w:hanging="235"/>
            </w:pPr>
            <w:r w:rsidRPr="000050EA">
              <w:rPr>
                <w:sz w:val="22"/>
                <w:szCs w:val="22"/>
              </w:rPr>
              <w:t>Слишком краткий либо слишком пространный текст сообщения.</w:t>
            </w:r>
          </w:p>
        </w:tc>
        <w:tc>
          <w:tcPr>
            <w:tcW w:w="1950" w:type="dxa"/>
            <w:vMerge w:val="restart"/>
          </w:tcPr>
          <w:p w:rsidR="000C6225" w:rsidRPr="00512953" w:rsidRDefault="00871141" w:rsidP="00512953">
            <w:pPr>
              <w:widowControl w:val="0"/>
              <w:numPr>
                <w:ilvl w:val="0"/>
                <w:numId w:val="9"/>
              </w:numPr>
              <w:autoSpaceDE w:val="0"/>
              <w:autoSpaceDN w:val="0"/>
              <w:adjustRightInd w:val="0"/>
              <w:spacing w:after="200" w:line="276" w:lineRule="auto"/>
              <w:ind w:left="259" w:hanging="259"/>
            </w:pPr>
            <w:r>
              <w:rPr>
                <w:sz w:val="22"/>
                <w:szCs w:val="22"/>
              </w:rPr>
              <w:t xml:space="preserve">Студент </w:t>
            </w:r>
            <w:r w:rsidR="000C6225" w:rsidRPr="00512953">
              <w:rPr>
                <w:sz w:val="22"/>
                <w:szCs w:val="22"/>
              </w:rPr>
              <w:t>работу не выполнил вовсе.</w:t>
            </w:r>
          </w:p>
          <w:p w:rsidR="000C6225" w:rsidRPr="00512953" w:rsidRDefault="000C6225" w:rsidP="00512953">
            <w:pPr>
              <w:widowControl w:val="0"/>
              <w:numPr>
                <w:ilvl w:val="0"/>
                <w:numId w:val="9"/>
              </w:numPr>
              <w:autoSpaceDE w:val="0"/>
              <w:autoSpaceDN w:val="0"/>
              <w:adjustRightInd w:val="0"/>
              <w:spacing w:after="200" w:line="276" w:lineRule="auto"/>
              <w:ind w:left="259" w:hanging="259"/>
            </w:pPr>
            <w:r w:rsidRPr="00512953">
              <w:rPr>
                <w:sz w:val="22"/>
                <w:szCs w:val="22"/>
              </w:rPr>
              <w:t>Содержание сообщения не соответствует заданной теме, тема не раскрыта.</w:t>
            </w:r>
          </w:p>
          <w:p w:rsidR="000C6225" w:rsidRPr="00512953" w:rsidRDefault="000C6225" w:rsidP="00512953">
            <w:pPr>
              <w:widowControl w:val="0"/>
              <w:numPr>
                <w:ilvl w:val="0"/>
                <w:numId w:val="9"/>
              </w:numPr>
              <w:autoSpaceDE w:val="0"/>
              <w:autoSpaceDN w:val="0"/>
              <w:adjustRightInd w:val="0"/>
              <w:spacing w:after="200" w:line="276" w:lineRule="auto"/>
              <w:ind w:left="259" w:hanging="259"/>
            </w:pPr>
            <w:r w:rsidRPr="00512953">
              <w:rPr>
                <w:sz w:val="22"/>
                <w:szCs w:val="22"/>
              </w:rPr>
              <w:t>Отчет выполнен и оформлен небрежно, без соблюдения установленных требований.</w:t>
            </w:r>
          </w:p>
          <w:p w:rsidR="000C6225" w:rsidRPr="00512953" w:rsidRDefault="000C6225" w:rsidP="00512953">
            <w:pPr>
              <w:widowControl w:val="0"/>
              <w:numPr>
                <w:ilvl w:val="0"/>
                <w:numId w:val="9"/>
              </w:numPr>
              <w:autoSpaceDE w:val="0"/>
              <w:autoSpaceDN w:val="0"/>
              <w:adjustRightInd w:val="0"/>
              <w:spacing w:after="200" w:line="276" w:lineRule="auto"/>
              <w:ind w:left="259" w:hanging="259"/>
            </w:pPr>
            <w:r w:rsidRPr="00512953">
              <w:rPr>
                <w:sz w:val="22"/>
                <w:szCs w:val="22"/>
              </w:rPr>
              <w:t>Объем текста сообщения значительно превышает регламент. </w:t>
            </w:r>
          </w:p>
        </w:tc>
      </w:tr>
      <w:tr w:rsidR="00871141" w:rsidRPr="00512953" w:rsidTr="00EF145E">
        <w:trPr>
          <w:trHeight w:val="5521"/>
        </w:trPr>
        <w:tc>
          <w:tcPr>
            <w:tcW w:w="565" w:type="dxa"/>
          </w:tcPr>
          <w:p w:rsidR="000C6225" w:rsidRPr="00512953" w:rsidRDefault="000C6225" w:rsidP="000C6225">
            <w:pPr>
              <w:spacing w:line="276" w:lineRule="auto"/>
              <w:jc w:val="center"/>
            </w:pPr>
            <w:r w:rsidRPr="00512953">
              <w:rPr>
                <w:sz w:val="22"/>
                <w:szCs w:val="22"/>
              </w:rPr>
              <w:t>2</w:t>
            </w:r>
          </w:p>
        </w:tc>
        <w:tc>
          <w:tcPr>
            <w:tcW w:w="1833" w:type="dxa"/>
          </w:tcPr>
          <w:p w:rsidR="000C6225" w:rsidRPr="00512953" w:rsidRDefault="000C6225" w:rsidP="000C6225">
            <w:pPr>
              <w:spacing w:line="276" w:lineRule="auto"/>
            </w:pPr>
            <w:r w:rsidRPr="00512953">
              <w:rPr>
                <w:sz w:val="22"/>
                <w:szCs w:val="22"/>
              </w:rPr>
              <w:t xml:space="preserve">Характер и стиль изложения материала сообщения </w:t>
            </w:r>
          </w:p>
        </w:tc>
        <w:tc>
          <w:tcPr>
            <w:tcW w:w="1637" w:type="dxa"/>
          </w:tcPr>
          <w:p w:rsidR="000C6225" w:rsidRPr="00512953" w:rsidRDefault="000C6225" w:rsidP="000C6225">
            <w:pPr>
              <w:spacing w:line="276" w:lineRule="auto"/>
            </w:pPr>
            <w:r w:rsidRPr="00512953">
              <w:rPr>
                <w:sz w:val="22"/>
                <w:szCs w:val="22"/>
              </w:rPr>
              <w:t>Наблюдение преподавателя</w:t>
            </w:r>
          </w:p>
        </w:tc>
        <w:tc>
          <w:tcPr>
            <w:tcW w:w="1950" w:type="dxa"/>
          </w:tcPr>
          <w:p w:rsidR="000C6225" w:rsidRPr="00512953" w:rsidRDefault="000C6225" w:rsidP="000C6225">
            <w:pPr>
              <w:widowControl w:val="0"/>
              <w:numPr>
                <w:ilvl w:val="0"/>
                <w:numId w:val="5"/>
              </w:numPr>
              <w:autoSpaceDE w:val="0"/>
              <w:autoSpaceDN w:val="0"/>
              <w:adjustRightInd w:val="0"/>
              <w:spacing w:after="200" w:line="276" w:lineRule="auto"/>
              <w:ind w:left="243" w:hanging="199"/>
            </w:pPr>
            <w:r w:rsidRPr="00512953">
              <w:rPr>
                <w:sz w:val="22"/>
                <w:szCs w:val="22"/>
              </w:rPr>
              <w:t>Материал  в сообщении излагается логично, по плану;</w:t>
            </w:r>
          </w:p>
          <w:p w:rsidR="000C6225" w:rsidRPr="00512953" w:rsidRDefault="000C6225" w:rsidP="000C6225">
            <w:pPr>
              <w:widowControl w:val="0"/>
              <w:numPr>
                <w:ilvl w:val="0"/>
                <w:numId w:val="5"/>
              </w:numPr>
              <w:autoSpaceDE w:val="0"/>
              <w:autoSpaceDN w:val="0"/>
              <w:adjustRightInd w:val="0"/>
              <w:spacing w:after="200" w:line="276" w:lineRule="auto"/>
              <w:ind w:left="243" w:hanging="199"/>
            </w:pPr>
            <w:r w:rsidRPr="00512953">
              <w:rPr>
                <w:sz w:val="22"/>
                <w:szCs w:val="22"/>
              </w:rPr>
              <w:t>В содержании используются термины по изучаемой теме;</w:t>
            </w:r>
          </w:p>
          <w:p w:rsidR="000C6225" w:rsidRPr="00871141" w:rsidRDefault="000C6225" w:rsidP="00EF145E">
            <w:pPr>
              <w:widowControl w:val="0"/>
              <w:numPr>
                <w:ilvl w:val="0"/>
                <w:numId w:val="5"/>
              </w:numPr>
              <w:autoSpaceDE w:val="0"/>
              <w:autoSpaceDN w:val="0"/>
              <w:adjustRightInd w:val="0"/>
              <w:spacing w:after="200" w:line="276" w:lineRule="auto"/>
              <w:ind w:left="243" w:hanging="199"/>
            </w:pPr>
            <w:r w:rsidRPr="00512953">
              <w:rPr>
                <w:sz w:val="22"/>
                <w:szCs w:val="22"/>
              </w:rPr>
              <w:t>Произношение и объяснение терминов сообщ</w:t>
            </w:r>
            <w:r w:rsidR="00871141">
              <w:rPr>
                <w:sz w:val="22"/>
                <w:szCs w:val="22"/>
              </w:rPr>
              <w:t>ения не вызывает у студента  затруднений</w:t>
            </w:r>
          </w:p>
        </w:tc>
        <w:tc>
          <w:tcPr>
            <w:tcW w:w="2117" w:type="dxa"/>
          </w:tcPr>
          <w:p w:rsidR="000C6225" w:rsidRPr="00512953" w:rsidRDefault="000C6225" w:rsidP="000C6225">
            <w:pPr>
              <w:widowControl w:val="0"/>
              <w:numPr>
                <w:ilvl w:val="0"/>
                <w:numId w:val="5"/>
              </w:numPr>
              <w:autoSpaceDE w:val="0"/>
              <w:autoSpaceDN w:val="0"/>
              <w:adjustRightInd w:val="0"/>
              <w:spacing w:after="200" w:line="276" w:lineRule="auto"/>
              <w:ind w:left="243" w:hanging="199"/>
            </w:pPr>
            <w:r w:rsidRPr="00512953">
              <w:rPr>
                <w:sz w:val="22"/>
                <w:szCs w:val="22"/>
              </w:rPr>
              <w:t>Материал  в сообщении не имеет четкой логики изложения (не по плану).</w:t>
            </w:r>
          </w:p>
          <w:p w:rsidR="000C6225" w:rsidRPr="00512953" w:rsidRDefault="000C6225" w:rsidP="000C6225">
            <w:pPr>
              <w:widowControl w:val="0"/>
              <w:numPr>
                <w:ilvl w:val="0"/>
                <w:numId w:val="5"/>
              </w:numPr>
              <w:autoSpaceDE w:val="0"/>
              <w:autoSpaceDN w:val="0"/>
              <w:adjustRightInd w:val="0"/>
              <w:spacing w:after="200" w:line="276" w:lineRule="auto"/>
              <w:ind w:left="243" w:hanging="199"/>
            </w:pPr>
            <w:r w:rsidRPr="00512953">
              <w:rPr>
                <w:sz w:val="22"/>
                <w:szCs w:val="22"/>
              </w:rPr>
              <w:t>В содержании не используются термины по изучаемой теме, либо их недостаточно для раскрытия темы.</w:t>
            </w:r>
          </w:p>
          <w:p w:rsidR="000C6225" w:rsidRPr="00512182" w:rsidRDefault="000C6225" w:rsidP="00512182">
            <w:pPr>
              <w:widowControl w:val="0"/>
              <w:numPr>
                <w:ilvl w:val="0"/>
                <w:numId w:val="5"/>
              </w:numPr>
              <w:autoSpaceDE w:val="0"/>
              <w:autoSpaceDN w:val="0"/>
              <w:adjustRightInd w:val="0"/>
              <w:spacing w:after="200" w:line="276" w:lineRule="auto"/>
              <w:ind w:left="243" w:hanging="199"/>
            </w:pPr>
            <w:r w:rsidRPr="00512953">
              <w:rPr>
                <w:sz w:val="22"/>
                <w:szCs w:val="22"/>
              </w:rPr>
              <w:t>Произношение и объяснение терминов вызывает у обучающегося затруднения.</w:t>
            </w:r>
          </w:p>
        </w:tc>
        <w:tc>
          <w:tcPr>
            <w:tcW w:w="1950" w:type="dxa"/>
            <w:vMerge/>
          </w:tcPr>
          <w:p w:rsidR="000C6225" w:rsidRPr="00512953" w:rsidRDefault="000C6225" w:rsidP="00512953">
            <w:pPr>
              <w:spacing w:line="276" w:lineRule="auto"/>
            </w:pPr>
          </w:p>
        </w:tc>
      </w:tr>
      <w:tr w:rsidR="00871141" w:rsidRPr="00512953" w:rsidTr="000C6225">
        <w:tc>
          <w:tcPr>
            <w:tcW w:w="565" w:type="dxa"/>
          </w:tcPr>
          <w:p w:rsidR="000C6225" w:rsidRPr="00512953" w:rsidRDefault="000C6225" w:rsidP="000C6225">
            <w:pPr>
              <w:spacing w:line="276" w:lineRule="auto"/>
              <w:jc w:val="center"/>
            </w:pPr>
            <w:r w:rsidRPr="00512953">
              <w:rPr>
                <w:sz w:val="22"/>
                <w:szCs w:val="22"/>
              </w:rPr>
              <w:t>3</w:t>
            </w:r>
          </w:p>
        </w:tc>
        <w:tc>
          <w:tcPr>
            <w:tcW w:w="1833" w:type="dxa"/>
          </w:tcPr>
          <w:p w:rsidR="000C6225" w:rsidRPr="00512953" w:rsidRDefault="000C6225" w:rsidP="000C6225">
            <w:pPr>
              <w:spacing w:line="276" w:lineRule="auto"/>
            </w:pPr>
            <w:r w:rsidRPr="00512953">
              <w:rPr>
                <w:sz w:val="22"/>
                <w:szCs w:val="22"/>
              </w:rPr>
              <w:t>Правильность оформления</w:t>
            </w:r>
          </w:p>
        </w:tc>
        <w:tc>
          <w:tcPr>
            <w:tcW w:w="1637" w:type="dxa"/>
          </w:tcPr>
          <w:p w:rsidR="000C6225" w:rsidRPr="00512953" w:rsidRDefault="000C6225" w:rsidP="000C6225">
            <w:pPr>
              <w:spacing w:line="276" w:lineRule="auto"/>
            </w:pPr>
            <w:r w:rsidRPr="00512953">
              <w:rPr>
                <w:sz w:val="22"/>
                <w:szCs w:val="22"/>
              </w:rPr>
              <w:t xml:space="preserve">Проверка работы </w:t>
            </w:r>
          </w:p>
        </w:tc>
        <w:tc>
          <w:tcPr>
            <w:tcW w:w="1950" w:type="dxa"/>
          </w:tcPr>
          <w:p w:rsidR="000C6225" w:rsidRPr="00512953" w:rsidRDefault="000C6225" w:rsidP="000C6225">
            <w:pPr>
              <w:widowControl w:val="0"/>
              <w:numPr>
                <w:ilvl w:val="0"/>
                <w:numId w:val="7"/>
              </w:numPr>
              <w:autoSpaceDE w:val="0"/>
              <w:autoSpaceDN w:val="0"/>
              <w:adjustRightInd w:val="0"/>
              <w:spacing w:after="200" w:line="276" w:lineRule="auto"/>
              <w:ind w:left="301" w:hanging="301"/>
            </w:pPr>
            <w:r w:rsidRPr="00512953">
              <w:rPr>
                <w:sz w:val="22"/>
                <w:szCs w:val="22"/>
              </w:rPr>
              <w:t xml:space="preserve">Текст сообщения оформлен аккуратно и точно в соответствии с </w:t>
            </w:r>
            <w:r w:rsidRPr="00512953">
              <w:rPr>
                <w:sz w:val="22"/>
                <w:szCs w:val="22"/>
              </w:rPr>
              <w:lastRenderedPageBreak/>
              <w:t>правилами оформления.</w:t>
            </w:r>
          </w:p>
          <w:p w:rsidR="000C6225" w:rsidRPr="00512953" w:rsidRDefault="000C6225" w:rsidP="000C6225">
            <w:pPr>
              <w:widowControl w:val="0"/>
              <w:numPr>
                <w:ilvl w:val="0"/>
                <w:numId w:val="7"/>
              </w:numPr>
              <w:autoSpaceDE w:val="0"/>
              <w:autoSpaceDN w:val="0"/>
              <w:adjustRightInd w:val="0"/>
              <w:spacing w:after="200" w:line="276" w:lineRule="auto"/>
              <w:ind w:left="301" w:hanging="301"/>
            </w:pPr>
            <w:r w:rsidRPr="00512953">
              <w:rPr>
                <w:sz w:val="22"/>
                <w:szCs w:val="22"/>
              </w:rPr>
              <w:t xml:space="preserve">Объем текста сообщения соответствует регламенту. </w:t>
            </w:r>
          </w:p>
        </w:tc>
        <w:tc>
          <w:tcPr>
            <w:tcW w:w="2117" w:type="dxa"/>
          </w:tcPr>
          <w:p w:rsidR="000C6225" w:rsidRPr="000050EA" w:rsidRDefault="000C6225" w:rsidP="000050EA">
            <w:pPr>
              <w:widowControl w:val="0"/>
              <w:numPr>
                <w:ilvl w:val="0"/>
                <w:numId w:val="7"/>
              </w:numPr>
              <w:autoSpaceDE w:val="0"/>
              <w:autoSpaceDN w:val="0"/>
              <w:adjustRightInd w:val="0"/>
              <w:spacing w:after="200" w:line="276" w:lineRule="auto"/>
              <w:ind w:left="301" w:hanging="301"/>
            </w:pPr>
            <w:r w:rsidRPr="00512953">
              <w:rPr>
                <w:sz w:val="22"/>
                <w:szCs w:val="22"/>
              </w:rPr>
              <w:lastRenderedPageBreak/>
              <w:t>Текст сообщения оформлен недостаточно аккуратно.</w:t>
            </w:r>
            <w:r w:rsidRPr="000050EA">
              <w:rPr>
                <w:sz w:val="22"/>
                <w:szCs w:val="22"/>
              </w:rPr>
              <w:t xml:space="preserve">Присутствуют неточности в </w:t>
            </w:r>
            <w:r w:rsidRPr="000050EA">
              <w:rPr>
                <w:sz w:val="22"/>
                <w:szCs w:val="22"/>
              </w:rPr>
              <w:lastRenderedPageBreak/>
              <w:t>оформлении.</w:t>
            </w:r>
          </w:p>
          <w:p w:rsidR="000C6225" w:rsidRPr="00512953" w:rsidRDefault="000C6225" w:rsidP="000C6225">
            <w:pPr>
              <w:widowControl w:val="0"/>
              <w:numPr>
                <w:ilvl w:val="0"/>
                <w:numId w:val="8"/>
              </w:numPr>
              <w:autoSpaceDE w:val="0"/>
              <w:autoSpaceDN w:val="0"/>
              <w:adjustRightInd w:val="0"/>
              <w:spacing w:after="200" w:line="276" w:lineRule="auto"/>
              <w:ind w:left="334" w:hanging="334"/>
              <w:rPr>
                <w:color w:val="FF0000"/>
              </w:rPr>
            </w:pPr>
            <w:r w:rsidRPr="00512953">
              <w:rPr>
                <w:sz w:val="22"/>
                <w:szCs w:val="22"/>
              </w:rPr>
              <w:t>Объем текста сообщения не соответствует регламенту.</w:t>
            </w:r>
          </w:p>
        </w:tc>
        <w:tc>
          <w:tcPr>
            <w:tcW w:w="1950" w:type="dxa"/>
            <w:vMerge/>
          </w:tcPr>
          <w:p w:rsidR="000C6225" w:rsidRPr="00512953" w:rsidRDefault="000C6225" w:rsidP="000C6225">
            <w:pPr>
              <w:spacing w:line="276" w:lineRule="auto"/>
              <w:rPr>
                <w:color w:val="FF0000"/>
              </w:rPr>
            </w:pPr>
          </w:p>
        </w:tc>
      </w:tr>
    </w:tbl>
    <w:p w:rsidR="000C6225" w:rsidRPr="00512953" w:rsidRDefault="000C6225" w:rsidP="000C6225">
      <w:pPr>
        <w:spacing w:line="276" w:lineRule="auto"/>
        <w:ind w:firstLine="709"/>
        <w:jc w:val="center"/>
        <w:rPr>
          <w:color w:val="000000"/>
          <w:sz w:val="22"/>
          <w:szCs w:val="22"/>
          <w:shd w:val="clear" w:color="auto" w:fill="FFFFFF"/>
        </w:rPr>
      </w:pPr>
    </w:p>
    <w:tbl>
      <w:tblPr>
        <w:tblW w:w="1006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11"/>
        <w:gridCol w:w="2803"/>
        <w:gridCol w:w="2502"/>
        <w:gridCol w:w="2349"/>
      </w:tblGrid>
      <w:tr w:rsidR="000C6225" w:rsidRPr="00512953" w:rsidTr="000C6225">
        <w:tc>
          <w:tcPr>
            <w:tcW w:w="2411" w:type="dxa"/>
          </w:tcPr>
          <w:p w:rsidR="000C6225" w:rsidRPr="00512953" w:rsidRDefault="000C6225" w:rsidP="000C6225">
            <w:pPr>
              <w:spacing w:line="276" w:lineRule="auto"/>
              <w:jc w:val="right"/>
            </w:pPr>
            <w:r w:rsidRPr="00512953">
              <w:rPr>
                <w:sz w:val="22"/>
                <w:szCs w:val="22"/>
              </w:rPr>
              <w:t>Оценка</w:t>
            </w:r>
          </w:p>
        </w:tc>
        <w:tc>
          <w:tcPr>
            <w:tcW w:w="2803" w:type="dxa"/>
          </w:tcPr>
          <w:p w:rsidR="000C6225" w:rsidRPr="00512953" w:rsidRDefault="000C6225" w:rsidP="000C6225">
            <w:pPr>
              <w:spacing w:line="276" w:lineRule="auto"/>
              <w:jc w:val="center"/>
            </w:pPr>
            <w:r w:rsidRPr="00512953">
              <w:rPr>
                <w:sz w:val="22"/>
                <w:szCs w:val="22"/>
              </w:rPr>
              <w:t>4-5 баллов «удовлетворительно»</w:t>
            </w:r>
          </w:p>
        </w:tc>
        <w:tc>
          <w:tcPr>
            <w:tcW w:w="2502" w:type="dxa"/>
          </w:tcPr>
          <w:p w:rsidR="000C6225" w:rsidRPr="00512953" w:rsidRDefault="000C6225" w:rsidP="000C6225">
            <w:pPr>
              <w:spacing w:line="276" w:lineRule="auto"/>
              <w:jc w:val="center"/>
            </w:pPr>
            <w:r w:rsidRPr="00512953">
              <w:rPr>
                <w:sz w:val="22"/>
                <w:szCs w:val="22"/>
              </w:rPr>
              <w:t>6-7 баллов «хорошо»</w:t>
            </w:r>
          </w:p>
        </w:tc>
        <w:tc>
          <w:tcPr>
            <w:tcW w:w="2349" w:type="dxa"/>
          </w:tcPr>
          <w:p w:rsidR="000C6225" w:rsidRPr="00512953" w:rsidRDefault="000C6225" w:rsidP="000C6225">
            <w:pPr>
              <w:spacing w:line="276" w:lineRule="auto"/>
              <w:jc w:val="center"/>
            </w:pPr>
            <w:r w:rsidRPr="00512953">
              <w:rPr>
                <w:sz w:val="22"/>
                <w:szCs w:val="22"/>
              </w:rPr>
              <w:t>8-9 баллов «отлично»</w:t>
            </w:r>
          </w:p>
        </w:tc>
      </w:tr>
    </w:tbl>
    <w:p w:rsidR="000050EA" w:rsidRDefault="000050EA" w:rsidP="000050EA">
      <w:pPr>
        <w:jc w:val="both"/>
        <w:rPr>
          <w:b/>
          <w:bCs/>
          <w:sz w:val="28"/>
          <w:szCs w:val="28"/>
          <w:lang w:eastAsia="en-US"/>
        </w:rPr>
      </w:pPr>
    </w:p>
    <w:p w:rsidR="000C6225" w:rsidRPr="00C52C9E" w:rsidRDefault="00377B2F" w:rsidP="000050EA">
      <w:pPr>
        <w:jc w:val="both"/>
        <w:rPr>
          <w:lang w:eastAsia="en-US"/>
        </w:rPr>
      </w:pPr>
      <w:r>
        <w:rPr>
          <w:b/>
          <w:bCs/>
          <w:lang w:eastAsia="en-US"/>
        </w:rPr>
        <w:t xml:space="preserve">        </w:t>
      </w:r>
      <w:r w:rsidR="000C6225" w:rsidRPr="00C52C9E">
        <w:rPr>
          <w:b/>
          <w:bCs/>
          <w:lang w:eastAsia="en-US"/>
        </w:rPr>
        <w:t>Возможные типичные ошибки</w:t>
      </w:r>
      <w:r w:rsidR="000C6225" w:rsidRPr="00C52C9E">
        <w:rPr>
          <w:lang w:eastAsia="en-US"/>
        </w:rPr>
        <w:t xml:space="preserve">: </w:t>
      </w:r>
    </w:p>
    <w:p w:rsidR="00556860" w:rsidRDefault="000C6225" w:rsidP="00512953">
      <w:pPr>
        <w:widowControl w:val="0"/>
        <w:numPr>
          <w:ilvl w:val="0"/>
          <w:numId w:val="10"/>
        </w:numPr>
        <w:autoSpaceDE w:val="0"/>
        <w:autoSpaceDN w:val="0"/>
        <w:adjustRightInd w:val="0"/>
        <w:spacing w:line="276" w:lineRule="auto"/>
      </w:pPr>
      <w:r w:rsidRPr="00C52C9E">
        <w:t>Содержание сообщения не соответствует заданной теме, тема не раскрыта.Материал  в сообщении не имеет четкой логики изложения (не по плану).</w:t>
      </w:r>
    </w:p>
    <w:p w:rsidR="00556860" w:rsidRDefault="000C6225" w:rsidP="00512953">
      <w:pPr>
        <w:widowControl w:val="0"/>
        <w:numPr>
          <w:ilvl w:val="0"/>
          <w:numId w:val="10"/>
        </w:numPr>
        <w:autoSpaceDE w:val="0"/>
        <w:autoSpaceDN w:val="0"/>
        <w:adjustRightInd w:val="0"/>
        <w:spacing w:line="276" w:lineRule="auto"/>
      </w:pPr>
      <w:r w:rsidRPr="00C52C9E">
        <w:t xml:space="preserve">Слишком краткий либо слишком пространный текст сообщения. </w:t>
      </w:r>
    </w:p>
    <w:p w:rsidR="000C6225" w:rsidRPr="00C52C9E" w:rsidRDefault="000C6225" w:rsidP="00512953">
      <w:pPr>
        <w:widowControl w:val="0"/>
        <w:numPr>
          <w:ilvl w:val="0"/>
          <w:numId w:val="10"/>
        </w:numPr>
        <w:autoSpaceDE w:val="0"/>
        <w:autoSpaceDN w:val="0"/>
        <w:adjustRightInd w:val="0"/>
        <w:spacing w:line="276" w:lineRule="auto"/>
      </w:pPr>
      <w:r w:rsidRPr="00C52C9E">
        <w:t>Объем текста сообщения значительно превышает регламент. </w:t>
      </w:r>
    </w:p>
    <w:p w:rsidR="000C6225" w:rsidRPr="00C52C9E" w:rsidRDefault="000C6225" w:rsidP="00512953">
      <w:pPr>
        <w:widowControl w:val="0"/>
        <w:numPr>
          <w:ilvl w:val="0"/>
          <w:numId w:val="10"/>
        </w:numPr>
        <w:autoSpaceDE w:val="0"/>
        <w:autoSpaceDN w:val="0"/>
        <w:adjustRightInd w:val="0"/>
        <w:spacing w:line="276" w:lineRule="auto"/>
      </w:pPr>
      <w:r w:rsidRPr="00C52C9E">
        <w:t>В содержании не используются термины по изучаемой теме, либо их недостаточно для раскрытия темы.</w:t>
      </w:r>
    </w:p>
    <w:p w:rsidR="000C6225" w:rsidRPr="00C52C9E" w:rsidRDefault="000C6225" w:rsidP="00512953">
      <w:pPr>
        <w:widowControl w:val="0"/>
        <w:numPr>
          <w:ilvl w:val="0"/>
          <w:numId w:val="10"/>
        </w:numPr>
        <w:autoSpaceDE w:val="0"/>
        <w:autoSpaceDN w:val="0"/>
        <w:adjustRightInd w:val="0"/>
        <w:spacing w:line="276" w:lineRule="auto"/>
      </w:pPr>
      <w:r w:rsidRPr="00C52C9E">
        <w:t>Объяснение терминов сообщения вызывает затруднения.</w:t>
      </w:r>
    </w:p>
    <w:p w:rsidR="000C6225" w:rsidRPr="00C52C9E" w:rsidRDefault="00377B2F" w:rsidP="000050EA">
      <w:pPr>
        <w:shd w:val="clear" w:color="auto" w:fill="FFFFFF"/>
        <w:spacing w:line="276" w:lineRule="auto"/>
        <w:jc w:val="both"/>
        <w:rPr>
          <w:b/>
          <w:bCs/>
        </w:rPr>
      </w:pPr>
      <w:r>
        <w:rPr>
          <w:b/>
          <w:bCs/>
        </w:rPr>
        <w:t xml:space="preserve">         </w:t>
      </w:r>
      <w:r w:rsidR="000C6225" w:rsidRPr="00C52C9E">
        <w:rPr>
          <w:b/>
          <w:bCs/>
        </w:rPr>
        <w:t>Подготовка материала-презентации</w:t>
      </w:r>
    </w:p>
    <w:p w:rsidR="000C6225" w:rsidRPr="00C52C9E" w:rsidRDefault="00377B2F" w:rsidP="000050EA">
      <w:pPr>
        <w:shd w:val="clear" w:color="auto" w:fill="FFFFFF"/>
        <w:spacing w:line="276" w:lineRule="auto"/>
        <w:jc w:val="both"/>
      </w:pPr>
      <w:r>
        <w:t xml:space="preserve">         </w:t>
      </w:r>
      <w:r w:rsidR="000C6225" w:rsidRPr="00C52C9E">
        <w:t>Создание материалов-презентаций –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0C6225" w:rsidRPr="00C52C9E" w:rsidRDefault="00377B2F" w:rsidP="000050EA">
      <w:pPr>
        <w:shd w:val="clear" w:color="auto" w:fill="FFFFFF"/>
        <w:spacing w:line="276" w:lineRule="auto"/>
        <w:jc w:val="both"/>
      </w:pPr>
      <w:r>
        <w:t xml:space="preserve">         </w:t>
      </w:r>
      <w:r w:rsidR="000C6225" w:rsidRPr="00C52C9E">
        <w:t>Материалы-презентации готовятся студентом в виде слайдов с использованием программы MicrosoftPowerPoint.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0C6225" w:rsidRPr="00C52C9E" w:rsidRDefault="00377B2F" w:rsidP="000050EA">
      <w:pPr>
        <w:shd w:val="clear" w:color="auto" w:fill="FFFFFF"/>
        <w:spacing w:line="276" w:lineRule="auto"/>
        <w:jc w:val="both"/>
      </w:pPr>
      <w:r>
        <w:t xml:space="preserve">           </w:t>
      </w:r>
      <w:r w:rsidR="000C6225" w:rsidRPr="00C52C9E">
        <w:t>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0C6225" w:rsidRPr="00C52C9E" w:rsidRDefault="000C6225" w:rsidP="000050EA">
      <w:pPr>
        <w:shd w:val="clear" w:color="auto" w:fill="FFFFFF"/>
        <w:spacing w:line="276" w:lineRule="auto"/>
        <w:jc w:val="both"/>
      </w:pPr>
      <w:r w:rsidRPr="00512953">
        <w:rPr>
          <w:u w:val="single"/>
        </w:rPr>
        <w:t>Деятельность преподавателя</w:t>
      </w:r>
      <w:r w:rsidRPr="00C52C9E">
        <w:t>:</w:t>
      </w:r>
    </w:p>
    <w:p w:rsidR="000C6225" w:rsidRPr="00C52C9E" w:rsidRDefault="000C6225" w:rsidP="000050EA">
      <w:pPr>
        <w:shd w:val="clear" w:color="auto" w:fill="FFFFFF"/>
        <w:spacing w:line="276" w:lineRule="auto"/>
        <w:jc w:val="both"/>
      </w:pPr>
      <w:r w:rsidRPr="00C52C9E">
        <w:t>- рекомендует литературу: </w:t>
      </w:r>
    </w:p>
    <w:p w:rsidR="000C6225" w:rsidRPr="00C52C9E" w:rsidRDefault="000C6225" w:rsidP="000050EA">
      <w:pPr>
        <w:shd w:val="clear" w:color="auto" w:fill="FFFFFF"/>
        <w:spacing w:line="276" w:lineRule="auto"/>
        <w:jc w:val="both"/>
      </w:pPr>
      <w:r w:rsidRPr="00C52C9E">
        <w:t xml:space="preserve"> -помогает в выборе главных и дополнительных элементов темы;</w:t>
      </w:r>
    </w:p>
    <w:p w:rsidR="000C6225" w:rsidRPr="00C52C9E" w:rsidRDefault="000C6225" w:rsidP="000050EA">
      <w:pPr>
        <w:shd w:val="clear" w:color="auto" w:fill="FFFFFF"/>
        <w:spacing w:line="276" w:lineRule="auto"/>
        <w:jc w:val="both"/>
      </w:pPr>
      <w:r w:rsidRPr="00C52C9E">
        <w:t>- консультирует при затруднениях.</w:t>
      </w:r>
    </w:p>
    <w:p w:rsidR="000C6225" w:rsidRPr="00512953" w:rsidRDefault="000C6225" w:rsidP="000050EA">
      <w:pPr>
        <w:shd w:val="clear" w:color="auto" w:fill="FFFFFF"/>
        <w:spacing w:line="276" w:lineRule="auto"/>
        <w:jc w:val="both"/>
        <w:rPr>
          <w:u w:val="single"/>
        </w:rPr>
      </w:pPr>
      <w:r w:rsidRPr="00512953">
        <w:rPr>
          <w:u w:val="single"/>
        </w:rPr>
        <w:t>Деятельность  студента:</w:t>
      </w:r>
    </w:p>
    <w:p w:rsidR="000C6225" w:rsidRPr="00C52C9E" w:rsidRDefault="000C6225" w:rsidP="000050EA">
      <w:pPr>
        <w:shd w:val="clear" w:color="auto" w:fill="FFFFFF"/>
        <w:spacing w:line="276" w:lineRule="auto"/>
        <w:jc w:val="both"/>
      </w:pPr>
      <w:r w:rsidRPr="00C52C9E">
        <w:t>- изучает материалы темы, выделяя главное и второстепенное;</w:t>
      </w:r>
    </w:p>
    <w:p w:rsidR="000C6225" w:rsidRPr="00C52C9E" w:rsidRDefault="000C6225" w:rsidP="000050EA">
      <w:pPr>
        <w:shd w:val="clear" w:color="auto" w:fill="FFFFFF"/>
        <w:spacing w:line="276" w:lineRule="auto"/>
        <w:jc w:val="both"/>
      </w:pPr>
      <w:r w:rsidRPr="00C52C9E">
        <w:t>- устанавливает логическую связь между элементами темы;</w:t>
      </w:r>
    </w:p>
    <w:p w:rsidR="000C6225" w:rsidRPr="00C52C9E" w:rsidRDefault="000C6225" w:rsidP="000050EA">
      <w:pPr>
        <w:shd w:val="clear" w:color="auto" w:fill="FFFFFF"/>
        <w:spacing w:line="276" w:lineRule="auto"/>
        <w:jc w:val="both"/>
      </w:pPr>
      <w:r w:rsidRPr="00C52C9E">
        <w:t>- представляет характеристику элементов в краткой форме;</w:t>
      </w:r>
    </w:p>
    <w:p w:rsidR="000C6225" w:rsidRPr="00C52C9E" w:rsidRDefault="000C6225" w:rsidP="000050EA">
      <w:pPr>
        <w:shd w:val="clear" w:color="auto" w:fill="FFFFFF"/>
        <w:spacing w:line="276" w:lineRule="auto"/>
        <w:jc w:val="both"/>
      </w:pPr>
      <w:r w:rsidRPr="00C52C9E">
        <w:t>-выбирает опорные сигналы для акцентирования главной</w:t>
      </w:r>
      <w:r w:rsidRPr="00C52C9E">
        <w:br/>
        <w:t>информации и отображает в структуре работы;</w:t>
      </w:r>
    </w:p>
    <w:p w:rsidR="000C6225" w:rsidRPr="00C52C9E" w:rsidRDefault="000C6225" w:rsidP="000050EA">
      <w:pPr>
        <w:shd w:val="clear" w:color="auto" w:fill="FFFFFF"/>
        <w:spacing w:line="276" w:lineRule="auto"/>
        <w:jc w:val="both"/>
      </w:pPr>
      <w:r w:rsidRPr="00C52C9E">
        <w:t>- оформляет  работу и предоставляет к установленному сроку.</w:t>
      </w:r>
    </w:p>
    <w:p w:rsidR="000C6225" w:rsidRPr="00512953" w:rsidRDefault="00377B2F" w:rsidP="000050EA">
      <w:pPr>
        <w:shd w:val="clear" w:color="auto" w:fill="FFFFFF"/>
        <w:spacing w:line="276" w:lineRule="auto"/>
        <w:jc w:val="both"/>
        <w:rPr>
          <w:b/>
          <w:i/>
        </w:rPr>
      </w:pPr>
      <w:r>
        <w:rPr>
          <w:b/>
          <w:i/>
        </w:rPr>
        <w:t xml:space="preserve">   </w:t>
      </w:r>
      <w:r w:rsidR="000C6225" w:rsidRPr="00512953">
        <w:rPr>
          <w:b/>
          <w:i/>
        </w:rPr>
        <w:t>Критерии оценки:</w:t>
      </w:r>
    </w:p>
    <w:p w:rsidR="000C6225" w:rsidRPr="00C52C9E" w:rsidRDefault="000C6225" w:rsidP="000050EA">
      <w:pPr>
        <w:shd w:val="clear" w:color="auto" w:fill="FFFFFF"/>
        <w:spacing w:line="276" w:lineRule="auto"/>
        <w:jc w:val="both"/>
      </w:pPr>
      <w:r w:rsidRPr="00C52C9E">
        <w:t>- соответствие содержания теме;</w:t>
      </w:r>
    </w:p>
    <w:p w:rsidR="000C6225" w:rsidRPr="00C52C9E" w:rsidRDefault="000C6225" w:rsidP="000050EA">
      <w:pPr>
        <w:shd w:val="clear" w:color="auto" w:fill="FFFFFF"/>
        <w:spacing w:line="276" w:lineRule="auto"/>
        <w:jc w:val="both"/>
      </w:pPr>
      <w:r w:rsidRPr="00C52C9E">
        <w:t>- правильная структурированность информации;</w:t>
      </w:r>
    </w:p>
    <w:p w:rsidR="000C6225" w:rsidRPr="00C52C9E" w:rsidRDefault="000C6225" w:rsidP="000050EA">
      <w:pPr>
        <w:shd w:val="clear" w:color="auto" w:fill="FFFFFF"/>
        <w:spacing w:line="276" w:lineRule="auto"/>
        <w:jc w:val="both"/>
      </w:pPr>
      <w:r w:rsidRPr="00C52C9E">
        <w:t>- наличие логической связи изложенной информации;</w:t>
      </w:r>
    </w:p>
    <w:p w:rsidR="000C6225" w:rsidRPr="00C52C9E" w:rsidRDefault="000C6225" w:rsidP="000050EA">
      <w:pPr>
        <w:shd w:val="clear" w:color="auto" w:fill="FFFFFF"/>
        <w:spacing w:line="276" w:lineRule="auto"/>
        <w:jc w:val="both"/>
      </w:pPr>
      <w:r w:rsidRPr="00C52C9E">
        <w:t>- эстетичность оформления, его соответствие требованиям;</w:t>
      </w:r>
    </w:p>
    <w:p w:rsidR="000C6225" w:rsidRPr="00C52C9E" w:rsidRDefault="000C6225" w:rsidP="000050EA">
      <w:pPr>
        <w:shd w:val="clear" w:color="auto" w:fill="FFFFFF"/>
        <w:spacing w:line="276" w:lineRule="auto"/>
        <w:jc w:val="both"/>
      </w:pPr>
      <w:r w:rsidRPr="00C52C9E">
        <w:lastRenderedPageBreak/>
        <w:t>- работа представлена в срок.</w:t>
      </w:r>
    </w:p>
    <w:p w:rsidR="00512953" w:rsidRDefault="00512953" w:rsidP="000050EA">
      <w:pPr>
        <w:spacing w:line="276" w:lineRule="auto"/>
        <w:rPr>
          <w:sz w:val="28"/>
          <w:szCs w:val="28"/>
        </w:rPr>
      </w:pPr>
    </w:p>
    <w:p w:rsidR="00EF145E" w:rsidRDefault="00EF145E" w:rsidP="00512953">
      <w:pPr>
        <w:spacing w:line="276" w:lineRule="auto"/>
        <w:rPr>
          <w:b/>
          <w:bCs/>
          <w:color w:val="000000"/>
          <w:shd w:val="clear" w:color="auto" w:fill="FFFFFF"/>
        </w:rPr>
      </w:pPr>
    </w:p>
    <w:p w:rsidR="000C6225" w:rsidRPr="00981038" w:rsidRDefault="000C6225" w:rsidP="00512953">
      <w:pPr>
        <w:spacing w:line="276" w:lineRule="auto"/>
        <w:rPr>
          <w:b/>
          <w:bCs/>
          <w:color w:val="000000"/>
        </w:rPr>
      </w:pPr>
      <w:r w:rsidRPr="00981038">
        <w:rPr>
          <w:b/>
          <w:bCs/>
          <w:color w:val="000000"/>
          <w:shd w:val="clear" w:color="auto" w:fill="FFFFFF"/>
        </w:rPr>
        <w:t>Критерии оценки</w:t>
      </w:r>
      <w:r w:rsidR="003319CE" w:rsidRPr="00981038">
        <w:rPr>
          <w:b/>
          <w:bCs/>
          <w:color w:val="000000"/>
          <w:shd w:val="clear" w:color="auto" w:fill="FFFFFF"/>
        </w:rPr>
        <w:t xml:space="preserve"> по выполнению </w:t>
      </w:r>
      <w:r w:rsidRPr="00981038">
        <w:rPr>
          <w:b/>
          <w:bCs/>
          <w:color w:val="000000"/>
          <w:shd w:val="clear" w:color="auto" w:fill="FFFFFF"/>
        </w:rPr>
        <w:t xml:space="preserve"> презентации </w:t>
      </w:r>
    </w:p>
    <w:tbl>
      <w:tblPr>
        <w:tblW w:w="99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1847"/>
        <w:gridCol w:w="1384"/>
        <w:gridCol w:w="1927"/>
        <w:gridCol w:w="2014"/>
        <w:gridCol w:w="2168"/>
      </w:tblGrid>
      <w:tr w:rsidR="000C6225" w:rsidRPr="00350981" w:rsidTr="000C6225">
        <w:tc>
          <w:tcPr>
            <w:tcW w:w="560" w:type="dxa"/>
            <w:vMerge w:val="restart"/>
          </w:tcPr>
          <w:p w:rsidR="000C6225" w:rsidRPr="00350981" w:rsidRDefault="000C6225" w:rsidP="000C6225">
            <w:pPr>
              <w:spacing w:line="276" w:lineRule="auto"/>
              <w:jc w:val="center"/>
              <w:rPr>
                <w:b/>
                <w:bCs/>
                <w:color w:val="000000"/>
              </w:rPr>
            </w:pPr>
            <w:r w:rsidRPr="00350981">
              <w:rPr>
                <w:b/>
                <w:bCs/>
                <w:color w:val="000000"/>
              </w:rPr>
              <w:t xml:space="preserve">№ п/п </w:t>
            </w:r>
          </w:p>
        </w:tc>
        <w:tc>
          <w:tcPr>
            <w:tcW w:w="1847" w:type="dxa"/>
            <w:vMerge w:val="restart"/>
          </w:tcPr>
          <w:p w:rsidR="000C6225" w:rsidRPr="00512953" w:rsidRDefault="000C6225" w:rsidP="000C6225">
            <w:pPr>
              <w:spacing w:line="276" w:lineRule="auto"/>
              <w:jc w:val="center"/>
              <w:rPr>
                <w:b/>
                <w:bCs/>
                <w:color w:val="000000"/>
              </w:rPr>
            </w:pPr>
            <w:r w:rsidRPr="00512953">
              <w:rPr>
                <w:b/>
                <w:bCs/>
                <w:color w:val="000000"/>
                <w:sz w:val="22"/>
                <w:szCs w:val="22"/>
              </w:rPr>
              <w:t xml:space="preserve">Критерии оценки </w:t>
            </w:r>
          </w:p>
        </w:tc>
        <w:tc>
          <w:tcPr>
            <w:tcW w:w="1384" w:type="dxa"/>
            <w:vMerge w:val="restart"/>
          </w:tcPr>
          <w:p w:rsidR="000C6225" w:rsidRPr="00512953" w:rsidRDefault="000C6225" w:rsidP="000C6225">
            <w:pPr>
              <w:spacing w:line="276" w:lineRule="auto"/>
              <w:jc w:val="center"/>
              <w:rPr>
                <w:b/>
                <w:bCs/>
                <w:color w:val="000000"/>
              </w:rPr>
            </w:pPr>
            <w:r w:rsidRPr="00512953">
              <w:rPr>
                <w:b/>
                <w:bCs/>
                <w:color w:val="000000"/>
                <w:sz w:val="22"/>
                <w:szCs w:val="22"/>
              </w:rPr>
              <w:t xml:space="preserve">Метод оценки </w:t>
            </w:r>
          </w:p>
        </w:tc>
        <w:tc>
          <w:tcPr>
            <w:tcW w:w="1927" w:type="dxa"/>
          </w:tcPr>
          <w:p w:rsidR="000C6225" w:rsidRPr="00512953" w:rsidRDefault="000C6225" w:rsidP="000C6225">
            <w:pPr>
              <w:spacing w:line="276" w:lineRule="auto"/>
              <w:jc w:val="center"/>
              <w:rPr>
                <w:b/>
                <w:bCs/>
                <w:color w:val="000000"/>
              </w:rPr>
            </w:pPr>
            <w:r w:rsidRPr="00512953">
              <w:rPr>
                <w:b/>
                <w:bCs/>
                <w:color w:val="000000"/>
                <w:sz w:val="22"/>
                <w:szCs w:val="22"/>
              </w:rPr>
              <w:t xml:space="preserve">Работа выполнена </w:t>
            </w:r>
          </w:p>
        </w:tc>
        <w:tc>
          <w:tcPr>
            <w:tcW w:w="2014" w:type="dxa"/>
          </w:tcPr>
          <w:p w:rsidR="000C6225" w:rsidRPr="00512953" w:rsidRDefault="000C6225" w:rsidP="000C6225">
            <w:pPr>
              <w:spacing w:line="276" w:lineRule="auto"/>
              <w:jc w:val="center"/>
              <w:rPr>
                <w:b/>
                <w:bCs/>
                <w:color w:val="000000"/>
              </w:rPr>
            </w:pPr>
            <w:r w:rsidRPr="00512953">
              <w:rPr>
                <w:b/>
                <w:bCs/>
                <w:color w:val="000000"/>
                <w:sz w:val="22"/>
                <w:szCs w:val="22"/>
              </w:rPr>
              <w:t xml:space="preserve">Работа выполнена не полностью </w:t>
            </w:r>
          </w:p>
        </w:tc>
        <w:tc>
          <w:tcPr>
            <w:tcW w:w="2168" w:type="dxa"/>
          </w:tcPr>
          <w:p w:rsidR="000C6225" w:rsidRPr="00512953" w:rsidRDefault="000C6225" w:rsidP="000C6225">
            <w:pPr>
              <w:spacing w:line="276" w:lineRule="auto"/>
              <w:jc w:val="center"/>
              <w:rPr>
                <w:b/>
                <w:bCs/>
                <w:color w:val="000000"/>
              </w:rPr>
            </w:pPr>
            <w:r w:rsidRPr="00512953">
              <w:rPr>
                <w:b/>
                <w:bCs/>
                <w:color w:val="000000"/>
                <w:sz w:val="22"/>
                <w:szCs w:val="22"/>
              </w:rPr>
              <w:t>Работа не выполнена</w:t>
            </w:r>
          </w:p>
        </w:tc>
      </w:tr>
      <w:tr w:rsidR="000C6225" w:rsidRPr="00350981" w:rsidTr="000C6225">
        <w:tc>
          <w:tcPr>
            <w:tcW w:w="560" w:type="dxa"/>
            <w:vMerge/>
          </w:tcPr>
          <w:p w:rsidR="000C6225" w:rsidRPr="00350981" w:rsidRDefault="000C6225" w:rsidP="000C6225">
            <w:pPr>
              <w:spacing w:line="276" w:lineRule="auto"/>
              <w:jc w:val="center"/>
              <w:rPr>
                <w:b/>
                <w:bCs/>
                <w:color w:val="000000"/>
              </w:rPr>
            </w:pPr>
          </w:p>
        </w:tc>
        <w:tc>
          <w:tcPr>
            <w:tcW w:w="1847" w:type="dxa"/>
            <w:vMerge/>
          </w:tcPr>
          <w:p w:rsidR="000C6225" w:rsidRPr="00512953" w:rsidRDefault="000C6225" w:rsidP="000C6225">
            <w:pPr>
              <w:spacing w:line="276" w:lineRule="auto"/>
              <w:jc w:val="center"/>
              <w:rPr>
                <w:b/>
                <w:bCs/>
                <w:color w:val="000000"/>
              </w:rPr>
            </w:pPr>
          </w:p>
        </w:tc>
        <w:tc>
          <w:tcPr>
            <w:tcW w:w="1384" w:type="dxa"/>
            <w:vMerge/>
          </w:tcPr>
          <w:p w:rsidR="000C6225" w:rsidRPr="00512953" w:rsidRDefault="000C6225" w:rsidP="000C6225">
            <w:pPr>
              <w:spacing w:line="276" w:lineRule="auto"/>
              <w:jc w:val="center"/>
              <w:rPr>
                <w:b/>
                <w:bCs/>
                <w:color w:val="000000"/>
              </w:rPr>
            </w:pPr>
          </w:p>
        </w:tc>
        <w:tc>
          <w:tcPr>
            <w:tcW w:w="1927" w:type="dxa"/>
          </w:tcPr>
          <w:p w:rsidR="000C6225" w:rsidRPr="00512953" w:rsidRDefault="000C6225" w:rsidP="000C6225">
            <w:pPr>
              <w:spacing w:line="276" w:lineRule="auto"/>
              <w:rPr>
                <w:b/>
                <w:bCs/>
                <w:color w:val="000000"/>
              </w:rPr>
            </w:pPr>
            <w:r w:rsidRPr="00512953">
              <w:rPr>
                <w:b/>
                <w:bCs/>
                <w:color w:val="000000"/>
                <w:sz w:val="22"/>
                <w:szCs w:val="22"/>
              </w:rPr>
              <w:t>Высокий уровень 3 балла</w:t>
            </w:r>
          </w:p>
        </w:tc>
        <w:tc>
          <w:tcPr>
            <w:tcW w:w="2014" w:type="dxa"/>
          </w:tcPr>
          <w:p w:rsidR="000C6225" w:rsidRPr="00512953" w:rsidRDefault="000C6225" w:rsidP="000C6225">
            <w:pPr>
              <w:spacing w:line="276" w:lineRule="auto"/>
              <w:jc w:val="center"/>
              <w:rPr>
                <w:b/>
                <w:bCs/>
                <w:color w:val="000000"/>
              </w:rPr>
            </w:pPr>
            <w:r w:rsidRPr="00512953">
              <w:rPr>
                <w:b/>
                <w:bCs/>
                <w:color w:val="000000"/>
                <w:sz w:val="22"/>
                <w:szCs w:val="22"/>
              </w:rPr>
              <w:t xml:space="preserve">Средний уровень 2 балла </w:t>
            </w:r>
          </w:p>
        </w:tc>
        <w:tc>
          <w:tcPr>
            <w:tcW w:w="2168" w:type="dxa"/>
          </w:tcPr>
          <w:p w:rsidR="000C6225" w:rsidRPr="00512953" w:rsidRDefault="000C6225" w:rsidP="000C6225">
            <w:pPr>
              <w:spacing w:line="276" w:lineRule="auto"/>
              <w:jc w:val="center"/>
              <w:rPr>
                <w:b/>
                <w:bCs/>
                <w:color w:val="000000"/>
              </w:rPr>
            </w:pPr>
            <w:r w:rsidRPr="00512953">
              <w:rPr>
                <w:b/>
                <w:bCs/>
                <w:color w:val="000000"/>
                <w:sz w:val="22"/>
                <w:szCs w:val="22"/>
              </w:rPr>
              <w:t xml:space="preserve">Низкий уровень 1 балл </w:t>
            </w:r>
          </w:p>
          <w:p w:rsidR="000C6225" w:rsidRPr="00512953" w:rsidRDefault="000C6225" w:rsidP="000C6225">
            <w:pPr>
              <w:spacing w:line="276" w:lineRule="auto"/>
              <w:jc w:val="center"/>
              <w:rPr>
                <w:b/>
                <w:bCs/>
                <w:color w:val="000000"/>
              </w:rPr>
            </w:pPr>
          </w:p>
        </w:tc>
      </w:tr>
      <w:tr w:rsidR="000C6225" w:rsidRPr="00350981" w:rsidTr="000C6225">
        <w:tc>
          <w:tcPr>
            <w:tcW w:w="560" w:type="dxa"/>
          </w:tcPr>
          <w:p w:rsidR="000C6225" w:rsidRPr="00350981" w:rsidRDefault="000C6225" w:rsidP="000C6225">
            <w:pPr>
              <w:spacing w:line="276" w:lineRule="auto"/>
              <w:jc w:val="center"/>
              <w:rPr>
                <w:color w:val="000000"/>
              </w:rPr>
            </w:pPr>
            <w:r w:rsidRPr="00350981">
              <w:rPr>
                <w:color w:val="000000"/>
              </w:rPr>
              <w:t>1</w:t>
            </w:r>
          </w:p>
        </w:tc>
        <w:tc>
          <w:tcPr>
            <w:tcW w:w="1847" w:type="dxa"/>
          </w:tcPr>
          <w:p w:rsidR="000C6225" w:rsidRPr="00512953" w:rsidRDefault="000C6225" w:rsidP="000C6225">
            <w:pPr>
              <w:spacing w:line="276" w:lineRule="auto"/>
              <w:rPr>
                <w:color w:val="000000"/>
              </w:rPr>
            </w:pPr>
            <w:r w:rsidRPr="00512953">
              <w:rPr>
                <w:color w:val="000000"/>
                <w:sz w:val="22"/>
                <w:szCs w:val="22"/>
              </w:rPr>
              <w:t xml:space="preserve"> Грамотность в определении терминов</w:t>
            </w:r>
          </w:p>
        </w:tc>
        <w:tc>
          <w:tcPr>
            <w:tcW w:w="1384" w:type="dxa"/>
          </w:tcPr>
          <w:p w:rsidR="000C6225" w:rsidRPr="00512953" w:rsidRDefault="000C6225" w:rsidP="000C6225">
            <w:pPr>
              <w:spacing w:line="276" w:lineRule="auto"/>
              <w:rPr>
                <w:color w:val="000000"/>
              </w:rPr>
            </w:pPr>
            <w:r w:rsidRPr="00512953">
              <w:rPr>
                <w:color w:val="000000"/>
                <w:sz w:val="22"/>
                <w:szCs w:val="22"/>
              </w:rPr>
              <w:t xml:space="preserve">Проверка работы </w:t>
            </w:r>
          </w:p>
        </w:tc>
        <w:tc>
          <w:tcPr>
            <w:tcW w:w="1927" w:type="dxa"/>
          </w:tcPr>
          <w:p w:rsidR="000C6225" w:rsidRPr="00512953" w:rsidRDefault="000C6225" w:rsidP="000C6225">
            <w:pPr>
              <w:spacing w:line="276" w:lineRule="auto"/>
              <w:rPr>
                <w:color w:val="000000"/>
              </w:rPr>
            </w:pPr>
            <w:r w:rsidRPr="00512953">
              <w:rPr>
                <w:color w:val="000000"/>
                <w:sz w:val="22"/>
                <w:szCs w:val="22"/>
              </w:rPr>
              <w:t xml:space="preserve"> Термины и определения написаны грамотно, допускается 1 ошибка</w:t>
            </w:r>
          </w:p>
        </w:tc>
        <w:tc>
          <w:tcPr>
            <w:tcW w:w="2014" w:type="dxa"/>
          </w:tcPr>
          <w:p w:rsidR="000C6225" w:rsidRPr="00512953" w:rsidRDefault="000C6225" w:rsidP="000C6225">
            <w:pPr>
              <w:spacing w:line="276" w:lineRule="auto"/>
              <w:rPr>
                <w:color w:val="000000"/>
              </w:rPr>
            </w:pPr>
            <w:r w:rsidRPr="00512953">
              <w:rPr>
                <w:color w:val="000000"/>
                <w:sz w:val="22"/>
                <w:szCs w:val="22"/>
              </w:rPr>
              <w:t xml:space="preserve">Есть незначительное количество грамматических ошибок(2-3) </w:t>
            </w:r>
          </w:p>
        </w:tc>
        <w:tc>
          <w:tcPr>
            <w:tcW w:w="2168" w:type="dxa"/>
            <w:vMerge w:val="restart"/>
          </w:tcPr>
          <w:p w:rsidR="006F4882" w:rsidRDefault="006F4882" w:rsidP="000C6225">
            <w:pPr>
              <w:spacing w:line="276" w:lineRule="auto"/>
              <w:rPr>
                <w:color w:val="000000"/>
              </w:rPr>
            </w:pPr>
          </w:p>
          <w:p w:rsidR="000C6225" w:rsidRPr="00512953" w:rsidRDefault="006F4882" w:rsidP="000C6225">
            <w:pPr>
              <w:spacing w:line="276" w:lineRule="auto"/>
              <w:rPr>
                <w:color w:val="000000"/>
              </w:rPr>
            </w:pPr>
            <w:r>
              <w:rPr>
                <w:color w:val="000000"/>
                <w:sz w:val="22"/>
                <w:szCs w:val="22"/>
              </w:rPr>
              <w:t xml:space="preserve">1 </w:t>
            </w:r>
            <w:r w:rsidR="000C6225" w:rsidRPr="00512953">
              <w:rPr>
                <w:color w:val="000000"/>
                <w:sz w:val="22"/>
                <w:szCs w:val="22"/>
              </w:rPr>
              <w:t>.Значительное количество грамматических ошибок(4-5).</w:t>
            </w:r>
          </w:p>
          <w:p w:rsidR="006F4882" w:rsidRDefault="006F4882" w:rsidP="000C6225">
            <w:pPr>
              <w:spacing w:line="276" w:lineRule="auto"/>
              <w:rPr>
                <w:color w:val="000000"/>
              </w:rPr>
            </w:pPr>
          </w:p>
          <w:p w:rsidR="000C6225" w:rsidRPr="00512953" w:rsidRDefault="006F4882" w:rsidP="000C6225">
            <w:pPr>
              <w:spacing w:line="276" w:lineRule="auto"/>
              <w:rPr>
                <w:color w:val="000000"/>
              </w:rPr>
            </w:pPr>
            <w:r>
              <w:rPr>
                <w:color w:val="000000"/>
                <w:sz w:val="22"/>
                <w:szCs w:val="22"/>
              </w:rPr>
              <w:t>2</w:t>
            </w:r>
            <w:r w:rsidR="000C6225" w:rsidRPr="00512953">
              <w:rPr>
                <w:color w:val="000000"/>
                <w:sz w:val="22"/>
                <w:szCs w:val="22"/>
              </w:rPr>
              <w:t>.Презентация  не соответствует теме.</w:t>
            </w:r>
          </w:p>
          <w:p w:rsidR="006F4882" w:rsidRDefault="006F4882" w:rsidP="000C6225">
            <w:pPr>
              <w:spacing w:line="276" w:lineRule="auto"/>
              <w:rPr>
                <w:color w:val="000000"/>
              </w:rPr>
            </w:pPr>
          </w:p>
          <w:p w:rsidR="000C6225" w:rsidRPr="00512953" w:rsidRDefault="006F4882" w:rsidP="000C6225">
            <w:pPr>
              <w:spacing w:line="276" w:lineRule="auto"/>
              <w:rPr>
                <w:color w:val="000000"/>
              </w:rPr>
            </w:pPr>
            <w:r>
              <w:rPr>
                <w:color w:val="000000"/>
                <w:sz w:val="22"/>
                <w:szCs w:val="22"/>
              </w:rPr>
              <w:t>3</w:t>
            </w:r>
            <w:r w:rsidR="000C6225" w:rsidRPr="00512953">
              <w:rPr>
                <w:color w:val="000000"/>
                <w:sz w:val="22"/>
                <w:szCs w:val="22"/>
              </w:rPr>
              <w:t>.Тема раскрыта поверхностно.</w:t>
            </w:r>
          </w:p>
          <w:p w:rsidR="006F4882" w:rsidRDefault="006F4882" w:rsidP="000C6225">
            <w:pPr>
              <w:spacing w:line="276" w:lineRule="auto"/>
              <w:rPr>
                <w:color w:val="000000"/>
              </w:rPr>
            </w:pPr>
          </w:p>
          <w:p w:rsidR="000C6225" w:rsidRPr="00512953" w:rsidRDefault="006F4882" w:rsidP="000C6225">
            <w:pPr>
              <w:spacing w:line="276" w:lineRule="auto"/>
              <w:rPr>
                <w:color w:val="000000"/>
              </w:rPr>
            </w:pPr>
            <w:r>
              <w:rPr>
                <w:color w:val="000000"/>
                <w:sz w:val="22"/>
                <w:szCs w:val="22"/>
              </w:rPr>
              <w:t>4</w:t>
            </w:r>
            <w:r w:rsidR="000C6225" w:rsidRPr="00512953">
              <w:rPr>
                <w:color w:val="000000"/>
                <w:sz w:val="22"/>
                <w:szCs w:val="22"/>
              </w:rPr>
              <w:t>.Аргументы разбросаны, непоследовательны.</w:t>
            </w:r>
          </w:p>
          <w:p w:rsidR="006F4882" w:rsidRDefault="006F4882" w:rsidP="000C6225">
            <w:pPr>
              <w:spacing w:line="276" w:lineRule="auto"/>
              <w:rPr>
                <w:color w:val="000000"/>
              </w:rPr>
            </w:pPr>
          </w:p>
          <w:p w:rsidR="000C6225" w:rsidRPr="00512953" w:rsidRDefault="006F4882" w:rsidP="000C6225">
            <w:pPr>
              <w:spacing w:line="276" w:lineRule="auto"/>
              <w:rPr>
                <w:color w:val="000000"/>
              </w:rPr>
            </w:pPr>
            <w:r>
              <w:rPr>
                <w:color w:val="000000"/>
                <w:sz w:val="22"/>
                <w:szCs w:val="22"/>
              </w:rPr>
              <w:t>5</w:t>
            </w:r>
            <w:r w:rsidR="000C6225" w:rsidRPr="00512953">
              <w:rPr>
                <w:color w:val="000000"/>
                <w:sz w:val="22"/>
                <w:szCs w:val="22"/>
              </w:rPr>
              <w:t>.Много сомнительных или неточных фактов.</w:t>
            </w:r>
          </w:p>
          <w:p w:rsidR="000C6225" w:rsidRPr="00512953" w:rsidRDefault="000C6225" w:rsidP="000C6225">
            <w:pPr>
              <w:spacing w:line="276" w:lineRule="auto"/>
              <w:rPr>
                <w:color w:val="000000"/>
              </w:rPr>
            </w:pPr>
          </w:p>
          <w:p w:rsidR="006F4882" w:rsidRDefault="006F4882" w:rsidP="000C6225">
            <w:pPr>
              <w:spacing w:line="276" w:lineRule="auto"/>
              <w:rPr>
                <w:color w:val="000000"/>
              </w:rPr>
            </w:pPr>
          </w:p>
          <w:p w:rsidR="000C6225" w:rsidRPr="00512953" w:rsidRDefault="006F4882" w:rsidP="000C6225">
            <w:pPr>
              <w:spacing w:line="276" w:lineRule="auto"/>
              <w:rPr>
                <w:color w:val="000000"/>
                <w:lang w:eastAsia="en-US"/>
              </w:rPr>
            </w:pPr>
            <w:r>
              <w:rPr>
                <w:color w:val="000000"/>
                <w:sz w:val="22"/>
                <w:szCs w:val="22"/>
              </w:rPr>
              <w:t xml:space="preserve">6. </w:t>
            </w:r>
            <w:r w:rsidR="000C6225" w:rsidRPr="00512953">
              <w:rPr>
                <w:color w:val="000000"/>
                <w:sz w:val="22"/>
                <w:szCs w:val="22"/>
              </w:rPr>
              <w:t>Неопрятная и трудно читаемая работа.</w:t>
            </w:r>
          </w:p>
        </w:tc>
      </w:tr>
      <w:tr w:rsidR="000C6225" w:rsidRPr="00512953" w:rsidTr="000C6225">
        <w:tc>
          <w:tcPr>
            <w:tcW w:w="560" w:type="dxa"/>
          </w:tcPr>
          <w:p w:rsidR="000C6225" w:rsidRPr="00512953" w:rsidRDefault="000C6225" w:rsidP="000C6225">
            <w:pPr>
              <w:spacing w:line="276" w:lineRule="auto"/>
              <w:jc w:val="center"/>
              <w:rPr>
                <w:color w:val="000000"/>
              </w:rPr>
            </w:pPr>
            <w:r w:rsidRPr="00512953">
              <w:rPr>
                <w:color w:val="000000"/>
                <w:sz w:val="22"/>
                <w:szCs w:val="22"/>
              </w:rPr>
              <w:t>2</w:t>
            </w: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0C6225">
            <w:pPr>
              <w:spacing w:line="276" w:lineRule="auto"/>
              <w:jc w:val="center"/>
              <w:rPr>
                <w:color w:val="000000"/>
              </w:rPr>
            </w:pPr>
          </w:p>
          <w:p w:rsidR="000C6225" w:rsidRPr="00512953" w:rsidRDefault="000C6225" w:rsidP="006F4882">
            <w:pPr>
              <w:spacing w:line="276" w:lineRule="auto"/>
              <w:jc w:val="center"/>
              <w:rPr>
                <w:color w:val="000000"/>
              </w:rPr>
            </w:pPr>
            <w:r w:rsidRPr="00512953">
              <w:rPr>
                <w:color w:val="000000"/>
                <w:sz w:val="22"/>
                <w:szCs w:val="22"/>
              </w:rPr>
              <w:t>3.</w:t>
            </w:r>
          </w:p>
        </w:tc>
        <w:tc>
          <w:tcPr>
            <w:tcW w:w="1847" w:type="dxa"/>
          </w:tcPr>
          <w:p w:rsidR="000C6225" w:rsidRPr="00512953" w:rsidRDefault="000C6225" w:rsidP="000C6225">
            <w:pPr>
              <w:spacing w:line="276" w:lineRule="auto"/>
              <w:rPr>
                <w:color w:val="000000"/>
              </w:rPr>
            </w:pPr>
            <w:r w:rsidRPr="00512953">
              <w:rPr>
                <w:color w:val="000000"/>
                <w:sz w:val="22"/>
                <w:szCs w:val="22"/>
              </w:rPr>
              <w:t xml:space="preserve"> Уровень содержания презентации</w:t>
            </w: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r w:rsidRPr="00512953">
              <w:rPr>
                <w:color w:val="000000"/>
                <w:sz w:val="22"/>
                <w:szCs w:val="22"/>
              </w:rPr>
              <w:t>Правильность оформления</w:t>
            </w:r>
          </w:p>
          <w:p w:rsidR="000C6225" w:rsidRPr="00512953" w:rsidRDefault="000C6225" w:rsidP="000C6225">
            <w:pPr>
              <w:spacing w:line="276" w:lineRule="auto"/>
              <w:rPr>
                <w:color w:val="000000"/>
              </w:rPr>
            </w:pPr>
            <w:r w:rsidRPr="00512953">
              <w:rPr>
                <w:color w:val="000000"/>
                <w:sz w:val="22"/>
                <w:szCs w:val="22"/>
              </w:rPr>
              <w:t>презентации</w:t>
            </w:r>
          </w:p>
        </w:tc>
        <w:tc>
          <w:tcPr>
            <w:tcW w:w="1384" w:type="dxa"/>
          </w:tcPr>
          <w:p w:rsidR="000C6225" w:rsidRPr="00512953" w:rsidRDefault="000C6225" w:rsidP="000C6225">
            <w:pPr>
              <w:spacing w:line="276" w:lineRule="auto"/>
              <w:rPr>
                <w:color w:val="000000"/>
              </w:rPr>
            </w:pPr>
            <w:r w:rsidRPr="00512953">
              <w:rPr>
                <w:color w:val="000000"/>
                <w:sz w:val="22"/>
                <w:szCs w:val="22"/>
              </w:rPr>
              <w:t xml:space="preserve"> Проверка работы</w:t>
            </w: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r w:rsidRPr="00512953">
              <w:rPr>
                <w:color w:val="000000"/>
                <w:sz w:val="22"/>
                <w:szCs w:val="22"/>
              </w:rPr>
              <w:t>Проверка работы</w:t>
            </w: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tc>
        <w:tc>
          <w:tcPr>
            <w:tcW w:w="1927" w:type="dxa"/>
          </w:tcPr>
          <w:p w:rsidR="000C6225" w:rsidRPr="00512953" w:rsidRDefault="000C6225" w:rsidP="000C6225">
            <w:pPr>
              <w:spacing w:line="276" w:lineRule="auto"/>
              <w:rPr>
                <w:color w:val="000000"/>
              </w:rPr>
            </w:pPr>
            <w:r w:rsidRPr="00512953">
              <w:rPr>
                <w:color w:val="000000"/>
                <w:sz w:val="22"/>
                <w:szCs w:val="22"/>
              </w:rPr>
              <w:t>- Содержание полностью соответствует теме.</w:t>
            </w:r>
          </w:p>
          <w:p w:rsidR="000C6225" w:rsidRPr="00512953" w:rsidRDefault="000C6225" w:rsidP="000C6225">
            <w:pPr>
              <w:spacing w:line="276" w:lineRule="auto"/>
              <w:rPr>
                <w:color w:val="000000"/>
              </w:rPr>
            </w:pPr>
            <w:r w:rsidRPr="00512953">
              <w:rPr>
                <w:color w:val="000000"/>
                <w:sz w:val="22"/>
                <w:szCs w:val="22"/>
              </w:rPr>
              <w:t>-Тема глубоко раскрыта.</w:t>
            </w:r>
          </w:p>
          <w:p w:rsidR="000C6225" w:rsidRPr="00512953" w:rsidRDefault="000C6225" w:rsidP="000C6225">
            <w:pPr>
              <w:spacing w:line="276" w:lineRule="auto"/>
              <w:rPr>
                <w:color w:val="000000"/>
              </w:rPr>
            </w:pPr>
            <w:r w:rsidRPr="00512953">
              <w:rPr>
                <w:color w:val="000000"/>
                <w:sz w:val="22"/>
                <w:szCs w:val="22"/>
              </w:rPr>
              <w:t>-Аргументы логически структурированы.</w:t>
            </w:r>
          </w:p>
          <w:p w:rsidR="000C6225" w:rsidRPr="00512953" w:rsidRDefault="000C6225" w:rsidP="000C6225">
            <w:pPr>
              <w:spacing w:line="276" w:lineRule="auto"/>
              <w:rPr>
                <w:color w:val="000000"/>
              </w:rPr>
            </w:pPr>
            <w:r w:rsidRPr="00512953">
              <w:rPr>
                <w:color w:val="000000"/>
                <w:sz w:val="22"/>
                <w:szCs w:val="22"/>
              </w:rPr>
              <w:t>-Факты представлены точно</w:t>
            </w:r>
          </w:p>
          <w:p w:rsidR="000C6225" w:rsidRPr="00512953" w:rsidRDefault="000C6225" w:rsidP="000C6225">
            <w:pPr>
              <w:spacing w:line="276" w:lineRule="auto"/>
              <w:rPr>
                <w:color w:val="000000"/>
              </w:rPr>
            </w:pPr>
            <w:r w:rsidRPr="00512953">
              <w:rPr>
                <w:color w:val="000000"/>
                <w:sz w:val="22"/>
                <w:szCs w:val="22"/>
              </w:rPr>
              <w:t>-оригинальность и творчество.</w:t>
            </w:r>
          </w:p>
          <w:p w:rsidR="000C6225" w:rsidRPr="00512953" w:rsidRDefault="000C6225" w:rsidP="000C6225">
            <w:pPr>
              <w:spacing w:line="276" w:lineRule="auto"/>
              <w:rPr>
                <w:color w:val="000000"/>
              </w:rPr>
            </w:pPr>
            <w:r w:rsidRPr="00512953">
              <w:rPr>
                <w:color w:val="000000"/>
                <w:sz w:val="22"/>
                <w:szCs w:val="22"/>
              </w:rPr>
              <w:t>-Адекватное использование источников.</w:t>
            </w: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p>
          <w:p w:rsidR="000C6225" w:rsidRPr="00512953" w:rsidRDefault="000C6225" w:rsidP="000C6225">
            <w:pPr>
              <w:spacing w:line="276" w:lineRule="auto"/>
              <w:rPr>
                <w:color w:val="000000"/>
              </w:rPr>
            </w:pPr>
            <w:r w:rsidRPr="00512953">
              <w:rPr>
                <w:color w:val="000000"/>
                <w:sz w:val="22"/>
                <w:szCs w:val="22"/>
              </w:rPr>
              <w:t>Презентация оформлена аккуратно и точно в соответствии с правилами.</w:t>
            </w:r>
          </w:p>
        </w:tc>
        <w:tc>
          <w:tcPr>
            <w:tcW w:w="2014" w:type="dxa"/>
          </w:tcPr>
          <w:p w:rsidR="000C6225" w:rsidRPr="00512953" w:rsidRDefault="000C6225" w:rsidP="000C6225">
            <w:pPr>
              <w:spacing w:line="276" w:lineRule="auto"/>
              <w:rPr>
                <w:color w:val="000000"/>
              </w:rPr>
            </w:pPr>
            <w:r w:rsidRPr="00512953">
              <w:rPr>
                <w:color w:val="000000"/>
                <w:sz w:val="22"/>
                <w:szCs w:val="22"/>
              </w:rPr>
              <w:t>-Содержание в основном соответствует теме.</w:t>
            </w:r>
          </w:p>
          <w:p w:rsidR="000C6225" w:rsidRPr="00512953" w:rsidRDefault="000C6225" w:rsidP="000C6225">
            <w:pPr>
              <w:spacing w:line="276" w:lineRule="auto"/>
              <w:rPr>
                <w:color w:val="000000"/>
              </w:rPr>
            </w:pPr>
            <w:r w:rsidRPr="00512953">
              <w:rPr>
                <w:color w:val="000000"/>
                <w:sz w:val="22"/>
                <w:szCs w:val="22"/>
              </w:rPr>
              <w:t>-Тема раскрыта.</w:t>
            </w:r>
          </w:p>
          <w:p w:rsidR="000C6225" w:rsidRPr="00512953" w:rsidRDefault="000C6225" w:rsidP="000C6225">
            <w:pPr>
              <w:spacing w:line="276" w:lineRule="auto"/>
              <w:rPr>
                <w:color w:val="000000"/>
              </w:rPr>
            </w:pPr>
            <w:r w:rsidRPr="00512953">
              <w:rPr>
                <w:color w:val="000000"/>
                <w:sz w:val="22"/>
                <w:szCs w:val="22"/>
              </w:rPr>
              <w:t>Аргументы в основном логически структурированы</w:t>
            </w:r>
          </w:p>
          <w:p w:rsidR="000C6225" w:rsidRPr="00512953" w:rsidRDefault="000C6225" w:rsidP="000C6225">
            <w:pPr>
              <w:spacing w:line="276" w:lineRule="auto"/>
              <w:rPr>
                <w:color w:val="000000"/>
              </w:rPr>
            </w:pPr>
            <w:r w:rsidRPr="00512953">
              <w:rPr>
                <w:color w:val="000000"/>
                <w:sz w:val="22"/>
                <w:szCs w:val="22"/>
              </w:rPr>
              <w:t>-Допущены неточности фактов.</w:t>
            </w:r>
          </w:p>
          <w:p w:rsidR="000C6225" w:rsidRPr="00512953" w:rsidRDefault="000C6225" w:rsidP="000C6225">
            <w:pPr>
              <w:spacing w:line="276" w:lineRule="auto"/>
              <w:rPr>
                <w:color w:val="000000"/>
              </w:rPr>
            </w:pPr>
            <w:r w:rsidRPr="00512953">
              <w:rPr>
                <w:color w:val="000000"/>
                <w:sz w:val="22"/>
                <w:szCs w:val="22"/>
              </w:rPr>
              <w:t>-Присутствуют элементы творчества.</w:t>
            </w:r>
          </w:p>
          <w:p w:rsidR="000C6225" w:rsidRPr="00512953" w:rsidRDefault="000C6225" w:rsidP="000C6225">
            <w:pPr>
              <w:spacing w:line="276" w:lineRule="auto"/>
              <w:rPr>
                <w:color w:val="000000"/>
              </w:rPr>
            </w:pPr>
            <w:r w:rsidRPr="00512953">
              <w:rPr>
                <w:color w:val="000000"/>
                <w:sz w:val="22"/>
                <w:szCs w:val="22"/>
              </w:rPr>
              <w:t>-Имеются некоторые ссылки на использование источников.</w:t>
            </w:r>
          </w:p>
          <w:p w:rsidR="000C6225" w:rsidRPr="00512953" w:rsidRDefault="000C6225" w:rsidP="000C6225">
            <w:pPr>
              <w:spacing w:line="276" w:lineRule="auto"/>
              <w:rPr>
                <w:color w:val="000000"/>
              </w:rPr>
            </w:pPr>
          </w:p>
          <w:p w:rsidR="006F4882" w:rsidRDefault="006F4882" w:rsidP="000C6225">
            <w:pPr>
              <w:spacing w:line="276" w:lineRule="auto"/>
              <w:rPr>
                <w:color w:val="000000"/>
              </w:rPr>
            </w:pPr>
          </w:p>
          <w:p w:rsidR="000C6225" w:rsidRPr="00512953" w:rsidRDefault="000C6225" w:rsidP="000C6225">
            <w:pPr>
              <w:spacing w:line="276" w:lineRule="auto"/>
              <w:rPr>
                <w:color w:val="000000"/>
              </w:rPr>
            </w:pPr>
            <w:r w:rsidRPr="00512953">
              <w:rPr>
                <w:color w:val="000000"/>
                <w:sz w:val="22"/>
                <w:szCs w:val="22"/>
              </w:rPr>
              <w:t>Презентация</w:t>
            </w:r>
          </w:p>
          <w:p w:rsidR="000C6225" w:rsidRPr="00512953" w:rsidRDefault="000C6225" w:rsidP="000C6225">
            <w:pPr>
              <w:spacing w:line="276" w:lineRule="auto"/>
              <w:rPr>
                <w:color w:val="000000"/>
              </w:rPr>
            </w:pPr>
            <w:r w:rsidRPr="00512953">
              <w:rPr>
                <w:color w:val="000000"/>
                <w:sz w:val="22"/>
                <w:szCs w:val="22"/>
              </w:rPr>
              <w:t>оформлена аккуратно, допущены незначительные отклонения от правил</w:t>
            </w:r>
          </w:p>
        </w:tc>
        <w:tc>
          <w:tcPr>
            <w:tcW w:w="2168" w:type="dxa"/>
            <w:vMerge/>
          </w:tcPr>
          <w:p w:rsidR="000C6225" w:rsidRPr="00512953" w:rsidRDefault="000C6225" w:rsidP="000C6225">
            <w:pPr>
              <w:spacing w:line="276" w:lineRule="auto"/>
              <w:rPr>
                <w:color w:val="000000"/>
              </w:rPr>
            </w:pPr>
          </w:p>
        </w:tc>
      </w:tr>
    </w:tbl>
    <w:p w:rsidR="000C6225" w:rsidRPr="00512953" w:rsidRDefault="000C6225" w:rsidP="000C6225">
      <w:pPr>
        <w:spacing w:line="276" w:lineRule="auto"/>
        <w:ind w:firstLine="709"/>
        <w:jc w:val="center"/>
        <w:rPr>
          <w:color w:val="000000"/>
          <w:sz w:val="22"/>
          <w:szCs w:val="22"/>
          <w:shd w:val="clear" w:color="auto" w:fill="FFFFFF"/>
        </w:rPr>
      </w:pPr>
    </w:p>
    <w:tbl>
      <w:tblPr>
        <w:tblW w:w="99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11"/>
        <w:gridCol w:w="2803"/>
        <w:gridCol w:w="2502"/>
        <w:gridCol w:w="2184"/>
      </w:tblGrid>
      <w:tr w:rsidR="000C6225" w:rsidRPr="00512953" w:rsidTr="000C6225">
        <w:tc>
          <w:tcPr>
            <w:tcW w:w="2411" w:type="dxa"/>
          </w:tcPr>
          <w:p w:rsidR="000C6225" w:rsidRPr="00512953" w:rsidRDefault="000C6225" w:rsidP="000C6225">
            <w:pPr>
              <w:spacing w:line="276" w:lineRule="auto"/>
              <w:jc w:val="right"/>
            </w:pPr>
            <w:r w:rsidRPr="00512953">
              <w:rPr>
                <w:sz w:val="22"/>
                <w:szCs w:val="22"/>
              </w:rPr>
              <w:t xml:space="preserve">Оценка </w:t>
            </w:r>
          </w:p>
        </w:tc>
        <w:tc>
          <w:tcPr>
            <w:tcW w:w="2803" w:type="dxa"/>
          </w:tcPr>
          <w:p w:rsidR="000C6225" w:rsidRPr="00512953" w:rsidRDefault="000C6225" w:rsidP="000C6225">
            <w:pPr>
              <w:spacing w:line="276" w:lineRule="auto"/>
              <w:jc w:val="center"/>
            </w:pPr>
            <w:r w:rsidRPr="00512953">
              <w:rPr>
                <w:sz w:val="22"/>
                <w:szCs w:val="22"/>
              </w:rPr>
              <w:t xml:space="preserve"> 4-5 баллов</w:t>
            </w:r>
          </w:p>
          <w:p w:rsidR="000C6225" w:rsidRPr="00512953" w:rsidRDefault="000C6225" w:rsidP="000C6225">
            <w:pPr>
              <w:spacing w:line="276" w:lineRule="auto"/>
              <w:jc w:val="center"/>
            </w:pPr>
            <w:r w:rsidRPr="00512953">
              <w:rPr>
                <w:sz w:val="22"/>
                <w:szCs w:val="22"/>
              </w:rPr>
              <w:t>«удовлетворительно»</w:t>
            </w:r>
          </w:p>
        </w:tc>
        <w:tc>
          <w:tcPr>
            <w:tcW w:w="2502" w:type="dxa"/>
          </w:tcPr>
          <w:p w:rsidR="000C6225" w:rsidRPr="00512953" w:rsidRDefault="000C6225" w:rsidP="000C6225">
            <w:pPr>
              <w:spacing w:line="276" w:lineRule="auto"/>
              <w:jc w:val="center"/>
            </w:pPr>
            <w:r w:rsidRPr="00512953">
              <w:rPr>
                <w:sz w:val="22"/>
                <w:szCs w:val="22"/>
              </w:rPr>
              <w:t>6-7 баллов</w:t>
            </w:r>
          </w:p>
          <w:p w:rsidR="000C6225" w:rsidRPr="00512953" w:rsidRDefault="000C6225" w:rsidP="000C6225">
            <w:pPr>
              <w:spacing w:line="276" w:lineRule="auto"/>
              <w:jc w:val="center"/>
            </w:pPr>
            <w:r w:rsidRPr="00512953">
              <w:rPr>
                <w:sz w:val="22"/>
                <w:szCs w:val="22"/>
              </w:rPr>
              <w:t xml:space="preserve">«хорошо»   </w:t>
            </w:r>
          </w:p>
        </w:tc>
        <w:tc>
          <w:tcPr>
            <w:tcW w:w="2184" w:type="dxa"/>
          </w:tcPr>
          <w:p w:rsidR="000C6225" w:rsidRPr="00512953" w:rsidRDefault="000C6225" w:rsidP="000C6225">
            <w:pPr>
              <w:spacing w:line="276" w:lineRule="auto"/>
              <w:jc w:val="center"/>
            </w:pPr>
            <w:r w:rsidRPr="00512953">
              <w:rPr>
                <w:sz w:val="22"/>
                <w:szCs w:val="22"/>
              </w:rPr>
              <w:t xml:space="preserve"> 8-9 баллов</w:t>
            </w:r>
          </w:p>
          <w:p w:rsidR="000C6225" w:rsidRPr="00512953" w:rsidRDefault="000C6225" w:rsidP="000C6225">
            <w:pPr>
              <w:spacing w:line="276" w:lineRule="auto"/>
              <w:jc w:val="center"/>
            </w:pPr>
            <w:r w:rsidRPr="00512953">
              <w:rPr>
                <w:sz w:val="22"/>
                <w:szCs w:val="22"/>
              </w:rPr>
              <w:t>«отлично»</w:t>
            </w:r>
          </w:p>
        </w:tc>
      </w:tr>
    </w:tbl>
    <w:p w:rsidR="00205583" w:rsidRDefault="00205583" w:rsidP="00CF2972">
      <w:pPr>
        <w:spacing w:line="360" w:lineRule="auto"/>
        <w:rPr>
          <w:sz w:val="28"/>
          <w:szCs w:val="28"/>
        </w:rPr>
      </w:pPr>
    </w:p>
    <w:p w:rsidR="00EF145E" w:rsidRDefault="00EF145E" w:rsidP="00CF2972">
      <w:pPr>
        <w:spacing w:line="360" w:lineRule="auto"/>
        <w:rPr>
          <w:b/>
        </w:rPr>
      </w:pPr>
    </w:p>
    <w:p w:rsidR="00EF145E" w:rsidRDefault="00EF145E" w:rsidP="00CF2972">
      <w:pPr>
        <w:spacing w:line="360" w:lineRule="auto"/>
        <w:rPr>
          <w:b/>
        </w:rPr>
      </w:pPr>
    </w:p>
    <w:p w:rsidR="00EF145E" w:rsidRDefault="00EF145E" w:rsidP="00CF2972">
      <w:pPr>
        <w:spacing w:line="360" w:lineRule="auto"/>
        <w:rPr>
          <w:b/>
        </w:rPr>
      </w:pPr>
    </w:p>
    <w:p w:rsidR="000C6225" w:rsidRPr="00CF2972" w:rsidRDefault="0065233F" w:rsidP="00CF2972">
      <w:pPr>
        <w:spacing w:line="360" w:lineRule="auto"/>
        <w:rPr>
          <w:b/>
        </w:rPr>
      </w:pPr>
      <w:r>
        <w:rPr>
          <w:b/>
        </w:rPr>
        <w:t xml:space="preserve">      </w:t>
      </w:r>
      <w:r w:rsidR="000C6225" w:rsidRPr="00C52C9E">
        <w:rPr>
          <w:b/>
        </w:rPr>
        <w:t>Составление схем</w:t>
      </w:r>
    </w:p>
    <w:p w:rsidR="000C6225" w:rsidRPr="00C52C9E" w:rsidRDefault="0065233F" w:rsidP="00C52C9E">
      <w:pPr>
        <w:jc w:val="both"/>
      </w:pPr>
      <w:r>
        <w:rPr>
          <w:b/>
        </w:rPr>
        <w:t xml:space="preserve">      </w:t>
      </w:r>
      <w:r w:rsidR="000C6225" w:rsidRPr="00C52C9E">
        <w:rPr>
          <w:b/>
        </w:rPr>
        <w:t>Цель работы</w:t>
      </w:r>
      <w:r w:rsidR="000C6225" w:rsidRPr="00C52C9E">
        <w:t xml:space="preserve">: </w:t>
      </w:r>
    </w:p>
    <w:p w:rsidR="000C6225" w:rsidRPr="00C52C9E" w:rsidRDefault="000C6225" w:rsidP="00C52C9E">
      <w:pPr>
        <w:widowControl w:val="0"/>
        <w:autoSpaceDE w:val="0"/>
        <w:autoSpaceDN w:val="0"/>
        <w:adjustRightInd w:val="0"/>
        <w:contextualSpacing/>
        <w:jc w:val="both"/>
        <w:rPr>
          <w:rFonts w:eastAsia="Calibri"/>
        </w:rPr>
      </w:pPr>
      <w:r w:rsidRPr="00C52C9E">
        <w:rPr>
          <w:rFonts w:eastAsia="Calibri"/>
        </w:rPr>
        <w:t>научиться самостоятельно интерпретировать, анализировать, обобщать и структурировать информацию по заданно</w:t>
      </w:r>
      <w:r w:rsidR="008E1066">
        <w:rPr>
          <w:rFonts w:eastAsia="Calibri"/>
        </w:rPr>
        <w:t>й теме в виде схемы и таблиц</w:t>
      </w:r>
      <w:r w:rsidRPr="00C52C9E">
        <w:rPr>
          <w:rFonts w:eastAsia="Calibri"/>
        </w:rPr>
        <w:t>.</w:t>
      </w:r>
    </w:p>
    <w:p w:rsidR="0075285E" w:rsidRDefault="0065233F" w:rsidP="00C52C9E">
      <w:pPr>
        <w:jc w:val="both"/>
        <w:rPr>
          <w:lang w:eastAsia="en-US"/>
        </w:rPr>
      </w:pPr>
      <w:r>
        <w:rPr>
          <w:b/>
          <w:lang w:eastAsia="en-US"/>
        </w:rPr>
        <w:t xml:space="preserve">      </w:t>
      </w:r>
      <w:r w:rsidR="000C6225" w:rsidRPr="00C52C9E">
        <w:rPr>
          <w:b/>
          <w:lang w:eastAsia="en-US"/>
        </w:rPr>
        <w:t xml:space="preserve">Отчет: </w:t>
      </w:r>
      <w:r w:rsidR="000C6225" w:rsidRPr="00C52C9E">
        <w:rPr>
          <w:lang w:eastAsia="en-US"/>
        </w:rPr>
        <w:t xml:space="preserve">оформить учебный материал в виде схемы </w:t>
      </w:r>
    </w:p>
    <w:p w:rsidR="000C6225" w:rsidRPr="00C52C9E" w:rsidRDefault="0065233F" w:rsidP="00C52C9E">
      <w:pPr>
        <w:jc w:val="both"/>
      </w:pPr>
      <w:r>
        <w:rPr>
          <w:b/>
        </w:rPr>
        <w:t xml:space="preserve">      </w:t>
      </w:r>
      <w:r w:rsidR="000C6225" w:rsidRPr="00C52C9E">
        <w:rPr>
          <w:b/>
        </w:rPr>
        <w:t xml:space="preserve">Форма отчета </w:t>
      </w:r>
      <w:r w:rsidR="000C6225" w:rsidRPr="00C52C9E">
        <w:t xml:space="preserve">для составления схемы: найденный материал оформляется текстовым файлом, набранным компьютерным способом в одном из текстовых </w:t>
      </w:r>
    </w:p>
    <w:p w:rsidR="000C6225" w:rsidRPr="00350981" w:rsidRDefault="000C6225" w:rsidP="0075285E">
      <w:pPr>
        <w:jc w:val="both"/>
        <w:rPr>
          <w:color w:val="000000"/>
          <w:sz w:val="28"/>
          <w:szCs w:val="28"/>
        </w:rPr>
      </w:pPr>
      <w:r w:rsidRPr="00C52C9E">
        <w:t xml:space="preserve">процессоров и распечатывается </w:t>
      </w:r>
      <w:r w:rsidR="0013083B">
        <w:rPr>
          <w:color w:val="000000"/>
        </w:rPr>
        <w:t>на листах формата А4.</w:t>
      </w:r>
      <w:r w:rsidRPr="00C52C9E">
        <w:rPr>
          <w:color w:val="000000"/>
        </w:rPr>
        <w:t xml:space="preserve"> Содержание материала оформляется в виде схемы</w:t>
      </w:r>
      <w:r w:rsidR="0075285E">
        <w:rPr>
          <w:color w:val="000000"/>
          <w:sz w:val="28"/>
          <w:szCs w:val="28"/>
        </w:rPr>
        <w:t>.</w:t>
      </w:r>
    </w:p>
    <w:p w:rsidR="0075285E" w:rsidRDefault="0065233F" w:rsidP="0075285E">
      <w:pPr>
        <w:jc w:val="both"/>
        <w:rPr>
          <w:color w:val="000000"/>
          <w:sz w:val="28"/>
          <w:szCs w:val="28"/>
        </w:rPr>
      </w:pPr>
      <w:r>
        <w:rPr>
          <w:color w:val="000000"/>
        </w:rPr>
        <w:t xml:space="preserve">      </w:t>
      </w:r>
      <w:r w:rsidR="000C6225" w:rsidRPr="00C52C9E">
        <w:rPr>
          <w:color w:val="000000"/>
        </w:rPr>
        <w:t>Отчет должен иметь следующую структуру:</w:t>
      </w:r>
    </w:p>
    <w:p w:rsidR="0075285E" w:rsidRDefault="000C6225" w:rsidP="0075285E">
      <w:pPr>
        <w:jc w:val="both"/>
        <w:rPr>
          <w:color w:val="000000"/>
          <w:sz w:val="28"/>
          <w:szCs w:val="28"/>
        </w:rPr>
      </w:pPr>
      <w:r w:rsidRPr="00C52C9E">
        <w:rPr>
          <w:rFonts w:eastAsia="Calibri"/>
        </w:rPr>
        <w:t>1.Титульный лист.</w:t>
      </w:r>
    </w:p>
    <w:p w:rsidR="000C6225" w:rsidRPr="0075285E" w:rsidRDefault="000C6225" w:rsidP="0075285E">
      <w:pPr>
        <w:jc w:val="both"/>
        <w:rPr>
          <w:color w:val="000000"/>
          <w:sz w:val="28"/>
          <w:szCs w:val="28"/>
        </w:rPr>
      </w:pPr>
      <w:r w:rsidRPr="00C52C9E">
        <w:rPr>
          <w:rFonts w:eastAsia="Calibri"/>
        </w:rPr>
        <w:t>2.Лист со схемой.</w:t>
      </w:r>
    </w:p>
    <w:p w:rsidR="000C6225" w:rsidRPr="0075285E" w:rsidRDefault="0065233F" w:rsidP="00964DAA">
      <w:pPr>
        <w:spacing w:after="200" w:line="276" w:lineRule="auto"/>
        <w:rPr>
          <w:b/>
          <w:bCs/>
        </w:rPr>
      </w:pPr>
      <w:r>
        <w:rPr>
          <w:b/>
          <w:bCs/>
        </w:rPr>
        <w:t xml:space="preserve">      </w:t>
      </w:r>
      <w:r w:rsidR="000C6225" w:rsidRPr="0075285E">
        <w:rPr>
          <w:b/>
          <w:bCs/>
        </w:rPr>
        <w:t xml:space="preserve">Критерии оценки </w:t>
      </w:r>
      <w:r w:rsidR="000C6225" w:rsidRPr="0075285E">
        <w:rPr>
          <w:b/>
        </w:rPr>
        <w:t>работы по составлению схем</w:t>
      </w:r>
    </w:p>
    <w:tbl>
      <w:tblPr>
        <w:tblW w:w="10162" w:type="dxa"/>
        <w:jc w:val="center"/>
        <w:tblInd w:w="1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1720"/>
        <w:gridCol w:w="1657"/>
        <w:gridCol w:w="1870"/>
        <w:gridCol w:w="2117"/>
        <w:gridCol w:w="2266"/>
      </w:tblGrid>
      <w:tr w:rsidR="000C6225" w:rsidRPr="00350981" w:rsidTr="006F4882">
        <w:trPr>
          <w:jc w:val="center"/>
        </w:trPr>
        <w:tc>
          <w:tcPr>
            <w:tcW w:w="292" w:type="dxa"/>
            <w:vMerge w:val="restart"/>
          </w:tcPr>
          <w:p w:rsidR="000C6225" w:rsidRPr="00350981" w:rsidRDefault="000C6225" w:rsidP="000C6225">
            <w:pPr>
              <w:spacing w:after="200" w:line="276" w:lineRule="auto"/>
              <w:jc w:val="center"/>
              <w:rPr>
                <w:b/>
              </w:rPr>
            </w:pPr>
            <w:r w:rsidRPr="00350981">
              <w:rPr>
                <w:b/>
                <w:sz w:val="22"/>
                <w:szCs w:val="22"/>
              </w:rPr>
              <w:t>№ п/п</w:t>
            </w:r>
          </w:p>
        </w:tc>
        <w:tc>
          <w:tcPr>
            <w:tcW w:w="1720" w:type="dxa"/>
            <w:vMerge w:val="restart"/>
          </w:tcPr>
          <w:p w:rsidR="000C6225" w:rsidRPr="00350981" w:rsidRDefault="000C6225" w:rsidP="000C6225">
            <w:pPr>
              <w:spacing w:after="200" w:line="276" w:lineRule="auto"/>
              <w:jc w:val="center"/>
              <w:rPr>
                <w:b/>
              </w:rPr>
            </w:pPr>
            <w:r w:rsidRPr="00350981">
              <w:rPr>
                <w:b/>
                <w:sz w:val="22"/>
                <w:szCs w:val="22"/>
              </w:rPr>
              <w:t>Критерии оценки</w:t>
            </w:r>
          </w:p>
        </w:tc>
        <w:tc>
          <w:tcPr>
            <w:tcW w:w="1674" w:type="dxa"/>
            <w:vMerge w:val="restart"/>
          </w:tcPr>
          <w:p w:rsidR="000C6225" w:rsidRPr="00350981" w:rsidRDefault="000C6225" w:rsidP="000C6225">
            <w:pPr>
              <w:spacing w:after="200" w:line="276" w:lineRule="auto"/>
              <w:jc w:val="center"/>
              <w:rPr>
                <w:b/>
              </w:rPr>
            </w:pPr>
            <w:r w:rsidRPr="00350981">
              <w:rPr>
                <w:b/>
                <w:sz w:val="22"/>
                <w:szCs w:val="22"/>
              </w:rPr>
              <w:t>Метод оценки</w:t>
            </w:r>
          </w:p>
        </w:tc>
        <w:tc>
          <w:tcPr>
            <w:tcW w:w="1953" w:type="dxa"/>
          </w:tcPr>
          <w:p w:rsidR="000C6225" w:rsidRPr="00350981" w:rsidRDefault="000C6225" w:rsidP="000C6225">
            <w:pPr>
              <w:spacing w:after="200" w:line="276" w:lineRule="auto"/>
              <w:jc w:val="center"/>
              <w:rPr>
                <w:b/>
              </w:rPr>
            </w:pPr>
            <w:r w:rsidRPr="00350981">
              <w:rPr>
                <w:b/>
                <w:sz w:val="22"/>
                <w:szCs w:val="22"/>
              </w:rPr>
              <w:t>Работа выполнена</w:t>
            </w:r>
          </w:p>
        </w:tc>
        <w:tc>
          <w:tcPr>
            <w:tcW w:w="2212" w:type="dxa"/>
          </w:tcPr>
          <w:p w:rsidR="000C6225" w:rsidRPr="00350981" w:rsidRDefault="000C6225" w:rsidP="000C6225">
            <w:pPr>
              <w:spacing w:after="200" w:line="276" w:lineRule="auto"/>
              <w:jc w:val="center"/>
              <w:rPr>
                <w:b/>
              </w:rPr>
            </w:pPr>
            <w:r w:rsidRPr="00350981">
              <w:rPr>
                <w:b/>
                <w:sz w:val="22"/>
                <w:szCs w:val="22"/>
              </w:rPr>
              <w:t>Работа выполнена не полностью</w:t>
            </w:r>
          </w:p>
        </w:tc>
        <w:tc>
          <w:tcPr>
            <w:tcW w:w="2311" w:type="dxa"/>
          </w:tcPr>
          <w:p w:rsidR="000C6225" w:rsidRPr="00350981" w:rsidRDefault="000C6225" w:rsidP="000C6225">
            <w:pPr>
              <w:spacing w:after="200" w:line="276" w:lineRule="auto"/>
              <w:jc w:val="center"/>
              <w:rPr>
                <w:b/>
              </w:rPr>
            </w:pPr>
            <w:r w:rsidRPr="00350981">
              <w:rPr>
                <w:b/>
                <w:sz w:val="22"/>
                <w:szCs w:val="22"/>
              </w:rPr>
              <w:t>Работа не выполнена</w:t>
            </w:r>
          </w:p>
        </w:tc>
      </w:tr>
      <w:tr w:rsidR="000C6225" w:rsidRPr="00350981" w:rsidTr="006F4882">
        <w:trPr>
          <w:jc w:val="center"/>
        </w:trPr>
        <w:tc>
          <w:tcPr>
            <w:tcW w:w="292" w:type="dxa"/>
            <w:vMerge/>
          </w:tcPr>
          <w:p w:rsidR="000C6225" w:rsidRPr="00350981" w:rsidRDefault="000C6225" w:rsidP="000C6225">
            <w:pPr>
              <w:spacing w:line="276" w:lineRule="auto"/>
              <w:jc w:val="center"/>
              <w:rPr>
                <w:b/>
              </w:rPr>
            </w:pPr>
          </w:p>
        </w:tc>
        <w:tc>
          <w:tcPr>
            <w:tcW w:w="1720" w:type="dxa"/>
            <w:vMerge/>
          </w:tcPr>
          <w:p w:rsidR="000C6225" w:rsidRPr="00350981" w:rsidRDefault="000C6225" w:rsidP="000C6225">
            <w:pPr>
              <w:spacing w:line="276" w:lineRule="auto"/>
              <w:jc w:val="center"/>
              <w:rPr>
                <w:b/>
              </w:rPr>
            </w:pPr>
          </w:p>
        </w:tc>
        <w:tc>
          <w:tcPr>
            <w:tcW w:w="1674" w:type="dxa"/>
            <w:vMerge/>
          </w:tcPr>
          <w:p w:rsidR="000C6225" w:rsidRPr="00350981" w:rsidRDefault="000C6225" w:rsidP="000C6225">
            <w:pPr>
              <w:spacing w:line="276" w:lineRule="auto"/>
              <w:jc w:val="center"/>
              <w:rPr>
                <w:b/>
              </w:rPr>
            </w:pPr>
          </w:p>
        </w:tc>
        <w:tc>
          <w:tcPr>
            <w:tcW w:w="1953" w:type="dxa"/>
          </w:tcPr>
          <w:p w:rsidR="000C6225" w:rsidRPr="00350981" w:rsidRDefault="000C6225" w:rsidP="0013083B">
            <w:pPr>
              <w:jc w:val="center"/>
              <w:rPr>
                <w:b/>
              </w:rPr>
            </w:pPr>
            <w:r w:rsidRPr="00350981">
              <w:rPr>
                <w:b/>
                <w:sz w:val="22"/>
                <w:szCs w:val="22"/>
              </w:rPr>
              <w:t>Высокий уровень</w:t>
            </w:r>
          </w:p>
          <w:p w:rsidR="000C6225" w:rsidRPr="00350981" w:rsidRDefault="000C6225" w:rsidP="0013083B">
            <w:pPr>
              <w:jc w:val="center"/>
              <w:rPr>
                <w:b/>
              </w:rPr>
            </w:pPr>
            <w:r w:rsidRPr="00350981">
              <w:rPr>
                <w:b/>
                <w:sz w:val="22"/>
                <w:szCs w:val="22"/>
              </w:rPr>
              <w:t>3 балла</w:t>
            </w:r>
          </w:p>
        </w:tc>
        <w:tc>
          <w:tcPr>
            <w:tcW w:w="2212" w:type="dxa"/>
          </w:tcPr>
          <w:p w:rsidR="000C6225" w:rsidRPr="00350981" w:rsidRDefault="000C6225" w:rsidP="0013083B">
            <w:pPr>
              <w:jc w:val="center"/>
              <w:rPr>
                <w:b/>
              </w:rPr>
            </w:pPr>
            <w:r w:rsidRPr="00350981">
              <w:rPr>
                <w:b/>
                <w:sz w:val="22"/>
                <w:szCs w:val="22"/>
              </w:rPr>
              <w:t>Средний уровень</w:t>
            </w:r>
          </w:p>
          <w:p w:rsidR="000C6225" w:rsidRPr="00350981" w:rsidRDefault="000C6225" w:rsidP="0013083B">
            <w:pPr>
              <w:jc w:val="center"/>
              <w:rPr>
                <w:b/>
              </w:rPr>
            </w:pPr>
            <w:r w:rsidRPr="00350981">
              <w:rPr>
                <w:b/>
                <w:sz w:val="22"/>
                <w:szCs w:val="22"/>
              </w:rPr>
              <w:t>2 балла</w:t>
            </w:r>
          </w:p>
        </w:tc>
        <w:tc>
          <w:tcPr>
            <w:tcW w:w="2311" w:type="dxa"/>
          </w:tcPr>
          <w:p w:rsidR="000C6225" w:rsidRPr="00350981" w:rsidRDefault="000C6225" w:rsidP="0013083B">
            <w:pPr>
              <w:jc w:val="center"/>
              <w:rPr>
                <w:b/>
              </w:rPr>
            </w:pPr>
            <w:r w:rsidRPr="00350981">
              <w:rPr>
                <w:b/>
                <w:sz w:val="22"/>
                <w:szCs w:val="22"/>
              </w:rPr>
              <w:t>Низкий уровень</w:t>
            </w:r>
          </w:p>
          <w:p w:rsidR="000C6225" w:rsidRPr="00350981" w:rsidRDefault="000C6225" w:rsidP="0013083B">
            <w:pPr>
              <w:jc w:val="center"/>
              <w:rPr>
                <w:b/>
              </w:rPr>
            </w:pPr>
            <w:r w:rsidRPr="00350981">
              <w:rPr>
                <w:b/>
                <w:sz w:val="22"/>
                <w:szCs w:val="22"/>
              </w:rPr>
              <w:t>1 балл</w:t>
            </w:r>
          </w:p>
        </w:tc>
      </w:tr>
      <w:tr w:rsidR="000C6225" w:rsidRPr="00350981" w:rsidTr="006F4882">
        <w:trPr>
          <w:trHeight w:val="2145"/>
          <w:jc w:val="center"/>
        </w:trPr>
        <w:tc>
          <w:tcPr>
            <w:tcW w:w="292" w:type="dxa"/>
          </w:tcPr>
          <w:p w:rsidR="000C6225" w:rsidRPr="00350981" w:rsidRDefault="000C6225" w:rsidP="000C6225">
            <w:pPr>
              <w:spacing w:line="276" w:lineRule="auto"/>
            </w:pPr>
            <w:r w:rsidRPr="00350981">
              <w:rPr>
                <w:sz w:val="22"/>
                <w:szCs w:val="22"/>
              </w:rPr>
              <w:t>1</w:t>
            </w:r>
          </w:p>
        </w:tc>
        <w:tc>
          <w:tcPr>
            <w:tcW w:w="1720" w:type="dxa"/>
          </w:tcPr>
          <w:p w:rsidR="000C6225" w:rsidRPr="00871141" w:rsidRDefault="000C6225" w:rsidP="00871141">
            <w:pPr>
              <w:spacing w:after="200" w:line="276" w:lineRule="auto"/>
            </w:pPr>
            <w:r w:rsidRPr="00350981">
              <w:rPr>
                <w:sz w:val="22"/>
                <w:szCs w:val="22"/>
              </w:rPr>
              <w:t>Соответствие представленной в схеме  информации заданной теме</w:t>
            </w:r>
          </w:p>
        </w:tc>
        <w:tc>
          <w:tcPr>
            <w:tcW w:w="1674" w:type="dxa"/>
          </w:tcPr>
          <w:p w:rsidR="000C6225" w:rsidRPr="00350981" w:rsidRDefault="000C6225" w:rsidP="000C6225">
            <w:pPr>
              <w:spacing w:after="200" w:line="276" w:lineRule="auto"/>
            </w:pPr>
            <w:r w:rsidRPr="00350981">
              <w:rPr>
                <w:sz w:val="22"/>
                <w:szCs w:val="22"/>
              </w:rPr>
              <w:t>Наблюдение преподавателя</w:t>
            </w:r>
          </w:p>
        </w:tc>
        <w:tc>
          <w:tcPr>
            <w:tcW w:w="1953" w:type="dxa"/>
          </w:tcPr>
          <w:p w:rsidR="000C6225" w:rsidRPr="00871141" w:rsidRDefault="000C6225" w:rsidP="00871141">
            <w:pPr>
              <w:spacing w:after="200" w:line="276" w:lineRule="auto"/>
            </w:pPr>
            <w:r w:rsidRPr="00350981">
              <w:rPr>
                <w:sz w:val="22"/>
                <w:szCs w:val="22"/>
              </w:rPr>
              <w:t>Содержание схемы полностью соответствует заданной теме</w:t>
            </w:r>
          </w:p>
        </w:tc>
        <w:tc>
          <w:tcPr>
            <w:tcW w:w="2212" w:type="dxa"/>
          </w:tcPr>
          <w:p w:rsidR="000C6225" w:rsidRPr="00350981" w:rsidRDefault="000C6225" w:rsidP="000C6225">
            <w:pPr>
              <w:spacing w:after="200" w:line="276" w:lineRule="auto"/>
            </w:pPr>
            <w:r w:rsidRPr="00350981">
              <w:rPr>
                <w:sz w:val="22"/>
                <w:szCs w:val="22"/>
              </w:rPr>
              <w:t>Содержание материала в схеме соответствует заданной теме, но есть недочеты и незначительные ошибки.</w:t>
            </w:r>
          </w:p>
        </w:tc>
        <w:tc>
          <w:tcPr>
            <w:tcW w:w="2311" w:type="dxa"/>
            <w:vMerge w:val="restart"/>
          </w:tcPr>
          <w:p w:rsidR="000C6225" w:rsidRPr="00350981" w:rsidRDefault="00871141" w:rsidP="000C6225">
            <w:pPr>
              <w:numPr>
                <w:ilvl w:val="0"/>
                <w:numId w:val="12"/>
              </w:numPr>
              <w:spacing w:after="200" w:line="276" w:lineRule="auto"/>
              <w:ind w:left="0" w:firstLine="0"/>
            </w:pPr>
            <w:r>
              <w:rPr>
                <w:sz w:val="22"/>
                <w:szCs w:val="22"/>
              </w:rPr>
              <w:t xml:space="preserve">Студент </w:t>
            </w:r>
            <w:r w:rsidR="000C6225" w:rsidRPr="00350981">
              <w:rPr>
                <w:sz w:val="22"/>
                <w:szCs w:val="22"/>
              </w:rPr>
              <w:t xml:space="preserve"> работу не выполнил вовсе.</w:t>
            </w:r>
          </w:p>
          <w:p w:rsidR="000C6225" w:rsidRPr="00350981" w:rsidRDefault="000C6225" w:rsidP="000C6225">
            <w:pPr>
              <w:numPr>
                <w:ilvl w:val="0"/>
                <w:numId w:val="12"/>
              </w:numPr>
              <w:spacing w:after="200" w:line="276" w:lineRule="auto"/>
              <w:ind w:left="0" w:firstLine="0"/>
            </w:pPr>
            <w:r w:rsidRPr="00350981">
              <w:rPr>
                <w:sz w:val="22"/>
                <w:szCs w:val="22"/>
              </w:rPr>
              <w:t>Содержание блоков схемы  не соответствует заданной теме.</w:t>
            </w:r>
          </w:p>
          <w:p w:rsidR="000C6225" w:rsidRPr="00350981" w:rsidRDefault="000C6225" w:rsidP="000C6225">
            <w:pPr>
              <w:numPr>
                <w:ilvl w:val="0"/>
                <w:numId w:val="12"/>
              </w:numPr>
              <w:spacing w:after="200" w:line="276" w:lineRule="auto"/>
              <w:ind w:left="0" w:firstLine="0"/>
            </w:pPr>
            <w:r w:rsidRPr="00350981">
              <w:rPr>
                <w:sz w:val="22"/>
                <w:szCs w:val="22"/>
              </w:rPr>
              <w:t>Имеются множественные логические ошибки в связях между блоками схемы. </w:t>
            </w:r>
          </w:p>
          <w:p w:rsidR="000C6225" w:rsidRPr="00350981" w:rsidRDefault="000C6225" w:rsidP="000C6225">
            <w:pPr>
              <w:numPr>
                <w:ilvl w:val="0"/>
                <w:numId w:val="12"/>
              </w:numPr>
              <w:spacing w:after="200" w:line="276" w:lineRule="auto"/>
              <w:ind w:left="0" w:firstLine="0"/>
            </w:pPr>
            <w:r w:rsidRPr="00350981">
              <w:rPr>
                <w:sz w:val="22"/>
                <w:szCs w:val="22"/>
              </w:rPr>
              <w:t>Отчет выполнен и оформлен небрежно, без соблюдения установленных требований.</w:t>
            </w:r>
          </w:p>
          <w:p w:rsidR="000C6225" w:rsidRPr="00350981" w:rsidRDefault="000C6225" w:rsidP="000C6225">
            <w:pPr>
              <w:spacing w:after="200" w:line="276" w:lineRule="auto"/>
            </w:pPr>
          </w:p>
        </w:tc>
      </w:tr>
      <w:tr w:rsidR="000C6225" w:rsidRPr="00350981" w:rsidTr="006F4882">
        <w:trPr>
          <w:trHeight w:val="2783"/>
          <w:jc w:val="center"/>
        </w:trPr>
        <w:tc>
          <w:tcPr>
            <w:tcW w:w="292" w:type="dxa"/>
          </w:tcPr>
          <w:p w:rsidR="000C6225" w:rsidRPr="00350981" w:rsidRDefault="000C6225" w:rsidP="000C6225">
            <w:pPr>
              <w:spacing w:after="200" w:line="276" w:lineRule="auto"/>
            </w:pPr>
            <w:r w:rsidRPr="00350981">
              <w:rPr>
                <w:sz w:val="22"/>
                <w:szCs w:val="22"/>
              </w:rPr>
              <w:t>2</w:t>
            </w:r>
          </w:p>
        </w:tc>
        <w:tc>
          <w:tcPr>
            <w:tcW w:w="1720" w:type="dxa"/>
          </w:tcPr>
          <w:p w:rsidR="000C6225" w:rsidRPr="00350981" w:rsidRDefault="000C6225" w:rsidP="000C6225">
            <w:pPr>
              <w:spacing w:after="200" w:line="276" w:lineRule="auto"/>
            </w:pPr>
            <w:r w:rsidRPr="00350981">
              <w:rPr>
                <w:sz w:val="22"/>
                <w:szCs w:val="22"/>
              </w:rPr>
              <w:t xml:space="preserve">Читаемость, логичность, лаконичность схемы </w:t>
            </w:r>
          </w:p>
        </w:tc>
        <w:tc>
          <w:tcPr>
            <w:tcW w:w="1674" w:type="dxa"/>
          </w:tcPr>
          <w:p w:rsidR="000C6225" w:rsidRPr="00350981" w:rsidRDefault="000C6225" w:rsidP="000C6225">
            <w:pPr>
              <w:spacing w:after="200" w:line="276" w:lineRule="auto"/>
            </w:pPr>
            <w:r w:rsidRPr="00350981">
              <w:rPr>
                <w:sz w:val="22"/>
                <w:szCs w:val="22"/>
              </w:rPr>
              <w:t>Наблюдение преподавателя</w:t>
            </w:r>
          </w:p>
        </w:tc>
        <w:tc>
          <w:tcPr>
            <w:tcW w:w="1953" w:type="dxa"/>
          </w:tcPr>
          <w:p w:rsidR="000C6225" w:rsidRPr="00350981" w:rsidRDefault="000C6225" w:rsidP="000C6225">
            <w:pPr>
              <w:spacing w:after="200" w:line="276" w:lineRule="auto"/>
            </w:pPr>
            <w:r w:rsidRPr="00350981">
              <w:rPr>
                <w:sz w:val="22"/>
                <w:szCs w:val="22"/>
              </w:rPr>
              <w:t>Материал в схеме излагается четко и лаконично, схема читается легко, связи между блоками  определяются логикой изложения материала.</w:t>
            </w:r>
          </w:p>
        </w:tc>
        <w:tc>
          <w:tcPr>
            <w:tcW w:w="2212" w:type="dxa"/>
          </w:tcPr>
          <w:p w:rsidR="000C6225" w:rsidRPr="00350981" w:rsidRDefault="000C6225" w:rsidP="000C6225">
            <w:pPr>
              <w:spacing w:after="200" w:line="276" w:lineRule="auto"/>
            </w:pPr>
            <w:r w:rsidRPr="00350981">
              <w:rPr>
                <w:sz w:val="22"/>
                <w:szCs w:val="22"/>
              </w:rPr>
              <w:t>Материал в схеме излагается недостаточно четко и лаконично, кое-где нарушены логические  связи между блоками  схемы.</w:t>
            </w:r>
          </w:p>
          <w:p w:rsidR="000C6225" w:rsidRPr="00350981" w:rsidRDefault="000C6225" w:rsidP="000C6225">
            <w:pPr>
              <w:spacing w:after="200" w:line="276" w:lineRule="auto"/>
            </w:pPr>
          </w:p>
        </w:tc>
        <w:tc>
          <w:tcPr>
            <w:tcW w:w="2311" w:type="dxa"/>
            <w:vMerge/>
          </w:tcPr>
          <w:p w:rsidR="000C6225" w:rsidRPr="00350981" w:rsidRDefault="000C6225" w:rsidP="000C6225">
            <w:pPr>
              <w:spacing w:after="200" w:line="276" w:lineRule="auto"/>
            </w:pPr>
          </w:p>
        </w:tc>
      </w:tr>
      <w:tr w:rsidR="000C6225" w:rsidRPr="00350981" w:rsidTr="006F4882">
        <w:trPr>
          <w:jc w:val="center"/>
        </w:trPr>
        <w:tc>
          <w:tcPr>
            <w:tcW w:w="292" w:type="dxa"/>
          </w:tcPr>
          <w:p w:rsidR="000C6225" w:rsidRPr="00350981" w:rsidRDefault="000C6225" w:rsidP="000C6225">
            <w:pPr>
              <w:spacing w:after="200" w:line="276" w:lineRule="auto"/>
            </w:pPr>
            <w:r w:rsidRPr="00350981">
              <w:rPr>
                <w:sz w:val="22"/>
                <w:szCs w:val="22"/>
              </w:rPr>
              <w:t>3</w:t>
            </w:r>
          </w:p>
        </w:tc>
        <w:tc>
          <w:tcPr>
            <w:tcW w:w="1720" w:type="dxa"/>
          </w:tcPr>
          <w:p w:rsidR="000C6225" w:rsidRPr="00350981" w:rsidRDefault="000C6225" w:rsidP="000C6225">
            <w:pPr>
              <w:spacing w:after="200" w:line="276" w:lineRule="auto"/>
            </w:pPr>
            <w:r w:rsidRPr="00350981">
              <w:rPr>
                <w:sz w:val="22"/>
                <w:szCs w:val="22"/>
              </w:rPr>
              <w:t>Правильность оформления</w:t>
            </w:r>
          </w:p>
        </w:tc>
        <w:tc>
          <w:tcPr>
            <w:tcW w:w="1674" w:type="dxa"/>
          </w:tcPr>
          <w:p w:rsidR="000C6225" w:rsidRPr="00350981" w:rsidRDefault="000C6225" w:rsidP="000C6225">
            <w:pPr>
              <w:spacing w:after="200" w:line="276" w:lineRule="auto"/>
            </w:pPr>
            <w:r w:rsidRPr="00350981">
              <w:rPr>
                <w:sz w:val="22"/>
                <w:szCs w:val="22"/>
              </w:rPr>
              <w:t xml:space="preserve">Проверка работы </w:t>
            </w:r>
          </w:p>
        </w:tc>
        <w:tc>
          <w:tcPr>
            <w:tcW w:w="1953" w:type="dxa"/>
          </w:tcPr>
          <w:p w:rsidR="000C6225" w:rsidRPr="00350981" w:rsidRDefault="000C6225" w:rsidP="000C6225">
            <w:pPr>
              <w:spacing w:after="200" w:line="276" w:lineRule="auto"/>
            </w:pPr>
            <w:r w:rsidRPr="00350981">
              <w:rPr>
                <w:sz w:val="22"/>
                <w:szCs w:val="22"/>
              </w:rPr>
              <w:t>Оформление схемы полностью соответствует требованиям.</w:t>
            </w:r>
          </w:p>
        </w:tc>
        <w:tc>
          <w:tcPr>
            <w:tcW w:w="2212" w:type="dxa"/>
          </w:tcPr>
          <w:p w:rsidR="000C6225" w:rsidRPr="00350981" w:rsidRDefault="000C6225" w:rsidP="000C6225">
            <w:pPr>
              <w:spacing w:after="200" w:line="276" w:lineRule="auto"/>
            </w:pPr>
            <w:r w:rsidRPr="00350981">
              <w:rPr>
                <w:sz w:val="22"/>
                <w:szCs w:val="22"/>
              </w:rPr>
              <w:t xml:space="preserve">В оформлении схемы имеются незначительные недочеты  и небольшая небрежность. </w:t>
            </w:r>
          </w:p>
        </w:tc>
        <w:tc>
          <w:tcPr>
            <w:tcW w:w="2311" w:type="dxa"/>
            <w:vMerge/>
          </w:tcPr>
          <w:p w:rsidR="000C6225" w:rsidRPr="00350981" w:rsidRDefault="000C6225" w:rsidP="000C6225">
            <w:pPr>
              <w:spacing w:after="200" w:line="276" w:lineRule="auto"/>
            </w:pPr>
          </w:p>
        </w:tc>
      </w:tr>
    </w:tbl>
    <w:p w:rsidR="000C6225" w:rsidRPr="00350981" w:rsidRDefault="000C6225" w:rsidP="000C6225">
      <w:pPr>
        <w:spacing w:after="200" w:line="276" w:lineRule="auto"/>
        <w:rPr>
          <w:b/>
          <w:bCs/>
          <w:sz w:val="22"/>
          <w:szCs w:val="22"/>
        </w:rPr>
      </w:pPr>
    </w:p>
    <w:tbl>
      <w:tblPr>
        <w:tblW w:w="10386" w:type="dxa"/>
        <w:jc w:val="center"/>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00"/>
        <w:gridCol w:w="2803"/>
        <w:gridCol w:w="2502"/>
        <w:gridCol w:w="2581"/>
      </w:tblGrid>
      <w:tr w:rsidR="000C6225" w:rsidRPr="00350981" w:rsidTr="0075285E">
        <w:trPr>
          <w:jc w:val="center"/>
        </w:trPr>
        <w:tc>
          <w:tcPr>
            <w:tcW w:w="2500" w:type="dxa"/>
          </w:tcPr>
          <w:p w:rsidR="000C6225" w:rsidRPr="00350981" w:rsidRDefault="000C6225" w:rsidP="000C6225">
            <w:pPr>
              <w:spacing w:after="200" w:line="276" w:lineRule="auto"/>
            </w:pPr>
            <w:r w:rsidRPr="00350981">
              <w:rPr>
                <w:sz w:val="22"/>
                <w:szCs w:val="22"/>
              </w:rPr>
              <w:lastRenderedPageBreak/>
              <w:t>Оценка</w:t>
            </w:r>
          </w:p>
        </w:tc>
        <w:tc>
          <w:tcPr>
            <w:tcW w:w="2803" w:type="dxa"/>
          </w:tcPr>
          <w:p w:rsidR="000C6225" w:rsidRPr="00350981" w:rsidRDefault="000C6225" w:rsidP="000C6225">
            <w:pPr>
              <w:spacing w:after="200" w:line="276" w:lineRule="auto"/>
            </w:pPr>
            <w:r w:rsidRPr="00350981">
              <w:rPr>
                <w:sz w:val="22"/>
                <w:szCs w:val="22"/>
              </w:rPr>
              <w:t>4-5 баллов «удовлетворительно»</w:t>
            </w:r>
          </w:p>
        </w:tc>
        <w:tc>
          <w:tcPr>
            <w:tcW w:w="2502" w:type="dxa"/>
          </w:tcPr>
          <w:p w:rsidR="000C6225" w:rsidRPr="00350981" w:rsidRDefault="000C6225" w:rsidP="000C6225">
            <w:pPr>
              <w:spacing w:after="200" w:line="276" w:lineRule="auto"/>
            </w:pPr>
            <w:r w:rsidRPr="00350981">
              <w:rPr>
                <w:sz w:val="22"/>
                <w:szCs w:val="22"/>
              </w:rPr>
              <w:t>6-7 баллов «хорошо»</w:t>
            </w:r>
          </w:p>
        </w:tc>
        <w:tc>
          <w:tcPr>
            <w:tcW w:w="2581" w:type="dxa"/>
          </w:tcPr>
          <w:p w:rsidR="000C6225" w:rsidRPr="00350981" w:rsidRDefault="000C6225" w:rsidP="000C6225">
            <w:pPr>
              <w:spacing w:after="200" w:line="276" w:lineRule="auto"/>
            </w:pPr>
            <w:r w:rsidRPr="00350981">
              <w:rPr>
                <w:sz w:val="22"/>
                <w:szCs w:val="22"/>
              </w:rPr>
              <w:t>8-9 баллов «отлично»</w:t>
            </w:r>
          </w:p>
        </w:tc>
      </w:tr>
    </w:tbl>
    <w:p w:rsidR="00205583" w:rsidRPr="00DC45FE" w:rsidRDefault="00205583" w:rsidP="00205583">
      <w:pPr>
        <w:spacing w:before="120" w:after="120"/>
        <w:jc w:val="both"/>
        <w:rPr>
          <w:b/>
        </w:rPr>
      </w:pPr>
      <w:r>
        <w:rPr>
          <w:b/>
        </w:rPr>
        <w:t>Крите</w:t>
      </w:r>
      <w:r w:rsidRPr="00DC45FE">
        <w:rPr>
          <w:b/>
        </w:rPr>
        <w:t xml:space="preserve">рии оценивания составленных кроссвордов: </w:t>
      </w:r>
    </w:p>
    <w:p w:rsidR="00205583" w:rsidRPr="00DC45FE" w:rsidRDefault="0039545E" w:rsidP="0039545E">
      <w:pPr>
        <w:jc w:val="both"/>
      </w:pPr>
      <w:r>
        <w:t xml:space="preserve">   1.  </w:t>
      </w:r>
      <w:r w:rsidR="00205583" w:rsidRPr="00DC45FE">
        <w:t xml:space="preserve">Четкость изложения материала, полнота исследования темы; </w:t>
      </w:r>
    </w:p>
    <w:p w:rsidR="00205583" w:rsidRPr="00DC45FE" w:rsidRDefault="0039545E" w:rsidP="0039545E">
      <w:pPr>
        <w:jc w:val="both"/>
      </w:pPr>
      <w:r>
        <w:t xml:space="preserve">   2.  </w:t>
      </w:r>
      <w:r w:rsidR="00205583" w:rsidRPr="00DC45FE">
        <w:t>Оригинальность составления кроссворда;</w:t>
      </w:r>
    </w:p>
    <w:p w:rsidR="00205583" w:rsidRPr="00DC45FE" w:rsidRDefault="0039545E" w:rsidP="0039545E">
      <w:pPr>
        <w:jc w:val="both"/>
      </w:pPr>
      <w:r>
        <w:t xml:space="preserve">   3.  </w:t>
      </w:r>
      <w:r w:rsidR="00205583" w:rsidRPr="00DC45FE">
        <w:t>Практическая значимость работы;</w:t>
      </w:r>
    </w:p>
    <w:p w:rsidR="00205583" w:rsidRPr="00DC45FE" w:rsidRDefault="0039545E" w:rsidP="0039545E">
      <w:pPr>
        <w:jc w:val="both"/>
      </w:pPr>
      <w:r>
        <w:t xml:space="preserve">   4.  </w:t>
      </w:r>
      <w:r w:rsidR="00205583" w:rsidRPr="00DC45FE">
        <w:t xml:space="preserve">Уровень стилевого изложения материала, отсутствие стилистических ошибок; </w:t>
      </w:r>
    </w:p>
    <w:p w:rsidR="00205583" w:rsidRPr="00DC45FE" w:rsidRDefault="0039545E" w:rsidP="0039545E">
      <w:pPr>
        <w:jc w:val="both"/>
      </w:pPr>
      <w:r>
        <w:t xml:space="preserve">   5. </w:t>
      </w:r>
      <w:r w:rsidR="00205583" w:rsidRPr="00DC45FE">
        <w:t xml:space="preserve">Уровень оформления работы, наличие или отсутствие грамматических и пунктуационных ошибок; </w:t>
      </w:r>
    </w:p>
    <w:p w:rsidR="00205583" w:rsidRPr="00205583" w:rsidRDefault="0039545E" w:rsidP="0039545E">
      <w:pPr>
        <w:spacing w:line="360" w:lineRule="auto"/>
        <w:jc w:val="both"/>
      </w:pPr>
      <w:r>
        <w:t xml:space="preserve">   6.   </w:t>
      </w:r>
      <w:r w:rsidR="00205583" w:rsidRPr="00DC45FE">
        <w:t>Количество вопросов в кроссворде, правильное их изложения.</w:t>
      </w:r>
    </w:p>
    <w:tbl>
      <w:tblPr>
        <w:tblW w:w="10403" w:type="dxa"/>
        <w:jc w:val="center"/>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1"/>
        <w:gridCol w:w="1720"/>
        <w:gridCol w:w="1687"/>
        <w:gridCol w:w="2021"/>
        <w:gridCol w:w="2290"/>
        <w:gridCol w:w="2154"/>
      </w:tblGrid>
      <w:tr w:rsidR="00205583" w:rsidRPr="00350981" w:rsidTr="006F4882">
        <w:trPr>
          <w:jc w:val="center"/>
        </w:trPr>
        <w:tc>
          <w:tcPr>
            <w:tcW w:w="531" w:type="dxa"/>
            <w:vMerge w:val="restart"/>
          </w:tcPr>
          <w:p w:rsidR="00205583" w:rsidRPr="00350981" w:rsidRDefault="00205583" w:rsidP="008B520C">
            <w:pPr>
              <w:spacing w:after="200" w:line="276" w:lineRule="auto"/>
              <w:jc w:val="center"/>
              <w:rPr>
                <w:b/>
              </w:rPr>
            </w:pPr>
            <w:r w:rsidRPr="00350981">
              <w:rPr>
                <w:b/>
                <w:sz w:val="22"/>
                <w:szCs w:val="22"/>
              </w:rPr>
              <w:t>№ п/п</w:t>
            </w:r>
          </w:p>
        </w:tc>
        <w:tc>
          <w:tcPr>
            <w:tcW w:w="1720" w:type="dxa"/>
            <w:vMerge w:val="restart"/>
          </w:tcPr>
          <w:p w:rsidR="00205583" w:rsidRPr="00350981" w:rsidRDefault="00205583" w:rsidP="008B520C">
            <w:pPr>
              <w:spacing w:after="200" w:line="276" w:lineRule="auto"/>
              <w:jc w:val="center"/>
              <w:rPr>
                <w:b/>
              </w:rPr>
            </w:pPr>
            <w:r w:rsidRPr="00350981">
              <w:rPr>
                <w:b/>
                <w:sz w:val="22"/>
                <w:szCs w:val="22"/>
              </w:rPr>
              <w:t>Критерии оценки</w:t>
            </w:r>
          </w:p>
        </w:tc>
        <w:tc>
          <w:tcPr>
            <w:tcW w:w="1687" w:type="dxa"/>
            <w:vMerge w:val="restart"/>
          </w:tcPr>
          <w:p w:rsidR="00205583" w:rsidRPr="00350981" w:rsidRDefault="00205583" w:rsidP="008B520C">
            <w:pPr>
              <w:spacing w:after="200" w:line="276" w:lineRule="auto"/>
              <w:jc w:val="center"/>
              <w:rPr>
                <w:b/>
              </w:rPr>
            </w:pPr>
            <w:r w:rsidRPr="00350981">
              <w:rPr>
                <w:b/>
                <w:sz w:val="22"/>
                <w:szCs w:val="22"/>
              </w:rPr>
              <w:t>Метод оценки</w:t>
            </w:r>
          </w:p>
        </w:tc>
        <w:tc>
          <w:tcPr>
            <w:tcW w:w="2021" w:type="dxa"/>
          </w:tcPr>
          <w:p w:rsidR="00205583" w:rsidRPr="00350981" w:rsidRDefault="00205583" w:rsidP="008B520C">
            <w:pPr>
              <w:spacing w:after="200" w:line="276" w:lineRule="auto"/>
              <w:jc w:val="center"/>
              <w:rPr>
                <w:b/>
              </w:rPr>
            </w:pPr>
            <w:r w:rsidRPr="00350981">
              <w:rPr>
                <w:b/>
                <w:sz w:val="22"/>
                <w:szCs w:val="22"/>
              </w:rPr>
              <w:t>Работа выполнена</w:t>
            </w:r>
          </w:p>
        </w:tc>
        <w:tc>
          <w:tcPr>
            <w:tcW w:w="2290" w:type="dxa"/>
          </w:tcPr>
          <w:p w:rsidR="00205583" w:rsidRPr="00350981" w:rsidRDefault="00205583" w:rsidP="008B520C">
            <w:pPr>
              <w:spacing w:after="200" w:line="276" w:lineRule="auto"/>
              <w:jc w:val="center"/>
              <w:rPr>
                <w:b/>
              </w:rPr>
            </w:pPr>
            <w:r w:rsidRPr="00350981">
              <w:rPr>
                <w:b/>
                <w:sz w:val="22"/>
                <w:szCs w:val="22"/>
              </w:rPr>
              <w:t>Работа выполнена не полностью</w:t>
            </w:r>
          </w:p>
        </w:tc>
        <w:tc>
          <w:tcPr>
            <w:tcW w:w="2154" w:type="dxa"/>
          </w:tcPr>
          <w:p w:rsidR="00205583" w:rsidRPr="00350981" w:rsidRDefault="00205583" w:rsidP="008B520C">
            <w:pPr>
              <w:spacing w:after="200" w:line="276" w:lineRule="auto"/>
              <w:jc w:val="center"/>
              <w:rPr>
                <w:b/>
              </w:rPr>
            </w:pPr>
            <w:r w:rsidRPr="00350981">
              <w:rPr>
                <w:b/>
                <w:sz w:val="22"/>
                <w:szCs w:val="22"/>
              </w:rPr>
              <w:t>Работа не выполнена</w:t>
            </w:r>
          </w:p>
        </w:tc>
      </w:tr>
      <w:tr w:rsidR="00205583" w:rsidRPr="00350981" w:rsidTr="006F4882">
        <w:trPr>
          <w:jc w:val="center"/>
        </w:trPr>
        <w:tc>
          <w:tcPr>
            <w:tcW w:w="531" w:type="dxa"/>
            <w:vMerge/>
          </w:tcPr>
          <w:p w:rsidR="00205583" w:rsidRPr="00350981" w:rsidRDefault="00205583" w:rsidP="008B520C">
            <w:pPr>
              <w:spacing w:line="276" w:lineRule="auto"/>
              <w:jc w:val="center"/>
              <w:rPr>
                <w:b/>
              </w:rPr>
            </w:pPr>
          </w:p>
        </w:tc>
        <w:tc>
          <w:tcPr>
            <w:tcW w:w="1720" w:type="dxa"/>
            <w:vMerge/>
          </w:tcPr>
          <w:p w:rsidR="00205583" w:rsidRPr="00350981" w:rsidRDefault="00205583" w:rsidP="008B520C">
            <w:pPr>
              <w:spacing w:line="276" w:lineRule="auto"/>
              <w:jc w:val="center"/>
              <w:rPr>
                <w:b/>
              </w:rPr>
            </w:pPr>
          </w:p>
        </w:tc>
        <w:tc>
          <w:tcPr>
            <w:tcW w:w="1687" w:type="dxa"/>
            <w:vMerge/>
          </w:tcPr>
          <w:p w:rsidR="00205583" w:rsidRPr="00350981" w:rsidRDefault="00205583" w:rsidP="008B520C">
            <w:pPr>
              <w:spacing w:line="276" w:lineRule="auto"/>
              <w:jc w:val="center"/>
              <w:rPr>
                <w:b/>
              </w:rPr>
            </w:pPr>
          </w:p>
        </w:tc>
        <w:tc>
          <w:tcPr>
            <w:tcW w:w="2021" w:type="dxa"/>
          </w:tcPr>
          <w:p w:rsidR="00205583" w:rsidRPr="00350981" w:rsidRDefault="00205583" w:rsidP="0013083B">
            <w:pPr>
              <w:jc w:val="center"/>
              <w:rPr>
                <w:b/>
              </w:rPr>
            </w:pPr>
            <w:r w:rsidRPr="00350981">
              <w:rPr>
                <w:b/>
                <w:sz w:val="22"/>
                <w:szCs w:val="22"/>
              </w:rPr>
              <w:t>Высокий уровень</w:t>
            </w:r>
          </w:p>
          <w:p w:rsidR="00205583" w:rsidRPr="00350981" w:rsidRDefault="00205583" w:rsidP="0013083B">
            <w:pPr>
              <w:jc w:val="center"/>
              <w:rPr>
                <w:b/>
              </w:rPr>
            </w:pPr>
            <w:r w:rsidRPr="00350981">
              <w:rPr>
                <w:b/>
                <w:sz w:val="22"/>
                <w:szCs w:val="22"/>
              </w:rPr>
              <w:t>3 балла</w:t>
            </w:r>
          </w:p>
        </w:tc>
        <w:tc>
          <w:tcPr>
            <w:tcW w:w="2290" w:type="dxa"/>
          </w:tcPr>
          <w:p w:rsidR="00205583" w:rsidRPr="00350981" w:rsidRDefault="00205583" w:rsidP="0013083B">
            <w:pPr>
              <w:jc w:val="center"/>
              <w:rPr>
                <w:b/>
              </w:rPr>
            </w:pPr>
            <w:r w:rsidRPr="00350981">
              <w:rPr>
                <w:b/>
                <w:sz w:val="22"/>
                <w:szCs w:val="22"/>
              </w:rPr>
              <w:t>Средний уровень</w:t>
            </w:r>
          </w:p>
          <w:p w:rsidR="00205583" w:rsidRPr="00350981" w:rsidRDefault="00205583" w:rsidP="0013083B">
            <w:pPr>
              <w:jc w:val="center"/>
              <w:rPr>
                <w:b/>
              </w:rPr>
            </w:pPr>
            <w:r w:rsidRPr="00350981">
              <w:rPr>
                <w:b/>
                <w:sz w:val="22"/>
                <w:szCs w:val="22"/>
              </w:rPr>
              <w:t>2 балла</w:t>
            </w:r>
          </w:p>
        </w:tc>
        <w:tc>
          <w:tcPr>
            <w:tcW w:w="2154" w:type="dxa"/>
          </w:tcPr>
          <w:p w:rsidR="00205583" w:rsidRPr="00350981" w:rsidRDefault="00205583" w:rsidP="0013083B">
            <w:pPr>
              <w:jc w:val="center"/>
              <w:rPr>
                <w:b/>
              </w:rPr>
            </w:pPr>
            <w:r w:rsidRPr="00350981">
              <w:rPr>
                <w:b/>
                <w:sz w:val="22"/>
                <w:szCs w:val="22"/>
              </w:rPr>
              <w:t>Низкий уровень</w:t>
            </w:r>
          </w:p>
          <w:p w:rsidR="00205583" w:rsidRPr="00350981" w:rsidRDefault="00205583" w:rsidP="0013083B">
            <w:pPr>
              <w:jc w:val="center"/>
              <w:rPr>
                <w:b/>
              </w:rPr>
            </w:pPr>
            <w:r w:rsidRPr="00350981">
              <w:rPr>
                <w:b/>
                <w:sz w:val="22"/>
                <w:szCs w:val="22"/>
              </w:rPr>
              <w:t>1 балл</w:t>
            </w:r>
          </w:p>
        </w:tc>
      </w:tr>
      <w:tr w:rsidR="00205583" w:rsidRPr="00350981" w:rsidTr="006F4882">
        <w:trPr>
          <w:trHeight w:val="2151"/>
          <w:jc w:val="center"/>
        </w:trPr>
        <w:tc>
          <w:tcPr>
            <w:tcW w:w="531" w:type="dxa"/>
          </w:tcPr>
          <w:p w:rsidR="00205583" w:rsidRPr="00350981" w:rsidRDefault="00205583" w:rsidP="008B520C">
            <w:pPr>
              <w:spacing w:line="276" w:lineRule="auto"/>
            </w:pPr>
            <w:r w:rsidRPr="00350981">
              <w:rPr>
                <w:sz w:val="22"/>
                <w:szCs w:val="22"/>
              </w:rPr>
              <w:t>1</w:t>
            </w:r>
          </w:p>
        </w:tc>
        <w:tc>
          <w:tcPr>
            <w:tcW w:w="1720" w:type="dxa"/>
          </w:tcPr>
          <w:p w:rsidR="00205583" w:rsidRPr="00871141" w:rsidRDefault="00205583" w:rsidP="008B520C">
            <w:pPr>
              <w:spacing w:after="200" w:line="276" w:lineRule="auto"/>
            </w:pPr>
            <w:r w:rsidRPr="00350981">
              <w:rPr>
                <w:sz w:val="22"/>
                <w:szCs w:val="22"/>
              </w:rPr>
              <w:t>Соо</w:t>
            </w:r>
            <w:r w:rsidR="0039545E">
              <w:rPr>
                <w:sz w:val="22"/>
                <w:szCs w:val="22"/>
              </w:rPr>
              <w:t>тветствие представленной в кроссворде</w:t>
            </w:r>
            <w:r w:rsidRPr="00350981">
              <w:rPr>
                <w:sz w:val="22"/>
                <w:szCs w:val="22"/>
              </w:rPr>
              <w:t xml:space="preserve">  информации заданной теме</w:t>
            </w:r>
          </w:p>
        </w:tc>
        <w:tc>
          <w:tcPr>
            <w:tcW w:w="1687" w:type="dxa"/>
          </w:tcPr>
          <w:p w:rsidR="00205583" w:rsidRPr="00350981" w:rsidRDefault="00205583" w:rsidP="008B520C">
            <w:pPr>
              <w:spacing w:after="200" w:line="276" w:lineRule="auto"/>
            </w:pPr>
            <w:r w:rsidRPr="00350981">
              <w:rPr>
                <w:sz w:val="22"/>
                <w:szCs w:val="22"/>
              </w:rPr>
              <w:t>Наблюдение преподавателя</w:t>
            </w:r>
          </w:p>
        </w:tc>
        <w:tc>
          <w:tcPr>
            <w:tcW w:w="2021" w:type="dxa"/>
          </w:tcPr>
          <w:p w:rsidR="00205583" w:rsidRPr="00871141" w:rsidRDefault="0039545E" w:rsidP="008B520C">
            <w:pPr>
              <w:spacing w:after="200" w:line="276" w:lineRule="auto"/>
            </w:pPr>
            <w:r>
              <w:rPr>
                <w:sz w:val="22"/>
                <w:szCs w:val="22"/>
              </w:rPr>
              <w:t>Содержание кроссворда</w:t>
            </w:r>
            <w:r w:rsidR="00205583" w:rsidRPr="00350981">
              <w:rPr>
                <w:sz w:val="22"/>
                <w:szCs w:val="22"/>
              </w:rPr>
              <w:t xml:space="preserve"> полностью соответствует заданной теме</w:t>
            </w:r>
          </w:p>
        </w:tc>
        <w:tc>
          <w:tcPr>
            <w:tcW w:w="2290" w:type="dxa"/>
          </w:tcPr>
          <w:p w:rsidR="00205583" w:rsidRPr="00350981" w:rsidRDefault="00205583" w:rsidP="008B520C">
            <w:pPr>
              <w:spacing w:after="200" w:line="276" w:lineRule="auto"/>
            </w:pPr>
            <w:r w:rsidRPr="00350981">
              <w:rPr>
                <w:sz w:val="22"/>
                <w:szCs w:val="22"/>
              </w:rPr>
              <w:t>Содержание материа</w:t>
            </w:r>
            <w:r w:rsidR="0039545E">
              <w:rPr>
                <w:sz w:val="22"/>
                <w:szCs w:val="22"/>
              </w:rPr>
              <w:t>ла в кроссворде</w:t>
            </w:r>
            <w:r w:rsidRPr="00350981">
              <w:rPr>
                <w:sz w:val="22"/>
                <w:szCs w:val="22"/>
              </w:rPr>
              <w:t xml:space="preserve"> соответствует заданной теме, но есть недочеты и незначительные ошибки.</w:t>
            </w:r>
          </w:p>
          <w:p w:rsidR="00205583" w:rsidRPr="00350981" w:rsidRDefault="00205583" w:rsidP="008B520C">
            <w:pPr>
              <w:spacing w:after="200" w:line="276" w:lineRule="auto"/>
            </w:pPr>
          </w:p>
        </w:tc>
        <w:tc>
          <w:tcPr>
            <w:tcW w:w="2154" w:type="dxa"/>
            <w:vMerge w:val="restart"/>
          </w:tcPr>
          <w:p w:rsidR="00205583" w:rsidRPr="00350981" w:rsidRDefault="0039545E" w:rsidP="008B520C">
            <w:pPr>
              <w:numPr>
                <w:ilvl w:val="0"/>
                <w:numId w:val="12"/>
              </w:numPr>
              <w:spacing w:after="200" w:line="276" w:lineRule="auto"/>
              <w:ind w:left="0" w:firstLine="0"/>
            </w:pPr>
            <w:r>
              <w:rPr>
                <w:sz w:val="22"/>
                <w:szCs w:val="22"/>
              </w:rPr>
              <w:t xml:space="preserve">Содержание </w:t>
            </w:r>
            <w:r w:rsidR="00205583" w:rsidRPr="00350981">
              <w:rPr>
                <w:sz w:val="22"/>
                <w:szCs w:val="22"/>
              </w:rPr>
              <w:t xml:space="preserve">  не соответствует заданной теме.</w:t>
            </w:r>
          </w:p>
          <w:p w:rsidR="00205583" w:rsidRPr="00350981" w:rsidRDefault="00205583" w:rsidP="008B520C">
            <w:pPr>
              <w:numPr>
                <w:ilvl w:val="0"/>
                <w:numId w:val="12"/>
              </w:numPr>
              <w:spacing w:after="200" w:line="276" w:lineRule="auto"/>
              <w:ind w:left="0" w:firstLine="0"/>
            </w:pPr>
            <w:r w:rsidRPr="00350981">
              <w:rPr>
                <w:sz w:val="22"/>
                <w:szCs w:val="22"/>
              </w:rPr>
              <w:t>Имеются множественные логические оши</w:t>
            </w:r>
            <w:r w:rsidR="00144DCF">
              <w:rPr>
                <w:sz w:val="22"/>
                <w:szCs w:val="22"/>
              </w:rPr>
              <w:t>бки в связях между блоками кроссворда</w:t>
            </w:r>
            <w:r w:rsidRPr="00350981">
              <w:rPr>
                <w:sz w:val="22"/>
                <w:szCs w:val="22"/>
              </w:rPr>
              <w:t>. </w:t>
            </w:r>
          </w:p>
          <w:p w:rsidR="00205583" w:rsidRPr="00350981" w:rsidRDefault="00205583" w:rsidP="008B520C">
            <w:pPr>
              <w:numPr>
                <w:ilvl w:val="0"/>
                <w:numId w:val="12"/>
              </w:numPr>
              <w:spacing w:after="200" w:line="276" w:lineRule="auto"/>
              <w:ind w:left="0" w:firstLine="0"/>
            </w:pPr>
            <w:r w:rsidRPr="00350981">
              <w:rPr>
                <w:sz w:val="22"/>
                <w:szCs w:val="22"/>
              </w:rPr>
              <w:t>Отчет выполнен и оформлен небрежно, без соблюдения установленных требований.</w:t>
            </w:r>
          </w:p>
          <w:p w:rsidR="00205583" w:rsidRPr="00350981" w:rsidRDefault="00205583" w:rsidP="008B520C">
            <w:pPr>
              <w:spacing w:after="200" w:line="276" w:lineRule="auto"/>
            </w:pPr>
          </w:p>
        </w:tc>
      </w:tr>
      <w:tr w:rsidR="00205583" w:rsidRPr="00350981" w:rsidTr="006F4882">
        <w:trPr>
          <w:trHeight w:val="2783"/>
          <w:jc w:val="center"/>
        </w:trPr>
        <w:tc>
          <w:tcPr>
            <w:tcW w:w="531" w:type="dxa"/>
          </w:tcPr>
          <w:p w:rsidR="00205583" w:rsidRPr="00350981" w:rsidRDefault="00205583" w:rsidP="008B520C">
            <w:pPr>
              <w:spacing w:after="200" w:line="276" w:lineRule="auto"/>
            </w:pPr>
            <w:r w:rsidRPr="00350981">
              <w:rPr>
                <w:sz w:val="22"/>
                <w:szCs w:val="22"/>
              </w:rPr>
              <w:t>2</w:t>
            </w:r>
          </w:p>
        </w:tc>
        <w:tc>
          <w:tcPr>
            <w:tcW w:w="1720" w:type="dxa"/>
          </w:tcPr>
          <w:p w:rsidR="00205583" w:rsidRPr="00350981" w:rsidRDefault="00205583" w:rsidP="008B520C">
            <w:pPr>
              <w:spacing w:after="200" w:line="276" w:lineRule="auto"/>
            </w:pPr>
            <w:r w:rsidRPr="00350981">
              <w:rPr>
                <w:sz w:val="22"/>
                <w:szCs w:val="22"/>
              </w:rPr>
              <w:t>Читаемость</w:t>
            </w:r>
            <w:r w:rsidR="00144DCF">
              <w:rPr>
                <w:sz w:val="22"/>
                <w:szCs w:val="22"/>
              </w:rPr>
              <w:t>, логичность, лаконичность скроссворда</w:t>
            </w:r>
          </w:p>
        </w:tc>
        <w:tc>
          <w:tcPr>
            <w:tcW w:w="1687" w:type="dxa"/>
          </w:tcPr>
          <w:p w:rsidR="00205583" w:rsidRPr="00350981" w:rsidRDefault="00205583" w:rsidP="008B520C">
            <w:pPr>
              <w:spacing w:after="200" w:line="276" w:lineRule="auto"/>
            </w:pPr>
            <w:r w:rsidRPr="00350981">
              <w:rPr>
                <w:sz w:val="22"/>
                <w:szCs w:val="22"/>
              </w:rPr>
              <w:t>Наблюдение преподавателя</w:t>
            </w:r>
          </w:p>
        </w:tc>
        <w:tc>
          <w:tcPr>
            <w:tcW w:w="2021" w:type="dxa"/>
          </w:tcPr>
          <w:p w:rsidR="00205583" w:rsidRPr="00144DCF" w:rsidRDefault="00205583" w:rsidP="00144DCF">
            <w:pPr>
              <w:spacing w:after="200" w:line="276" w:lineRule="auto"/>
            </w:pPr>
            <w:r w:rsidRPr="00350981">
              <w:rPr>
                <w:sz w:val="22"/>
                <w:szCs w:val="22"/>
              </w:rPr>
              <w:t xml:space="preserve">Материал в </w:t>
            </w:r>
            <w:r w:rsidR="00144DCF">
              <w:rPr>
                <w:sz w:val="22"/>
                <w:szCs w:val="22"/>
              </w:rPr>
              <w:t xml:space="preserve">кроссворде </w:t>
            </w:r>
            <w:r w:rsidRPr="00350981">
              <w:rPr>
                <w:sz w:val="22"/>
                <w:szCs w:val="22"/>
              </w:rPr>
              <w:t xml:space="preserve">излагается четко и лаконично, </w:t>
            </w:r>
            <w:r w:rsidR="00144DCF">
              <w:rPr>
                <w:sz w:val="22"/>
                <w:szCs w:val="22"/>
              </w:rPr>
              <w:t xml:space="preserve">кроссворд </w:t>
            </w:r>
            <w:r w:rsidRPr="00350981">
              <w:rPr>
                <w:sz w:val="22"/>
                <w:szCs w:val="22"/>
              </w:rPr>
              <w:t>читается легко, связи между блоками  определяются логикой изложения материала.</w:t>
            </w:r>
          </w:p>
        </w:tc>
        <w:tc>
          <w:tcPr>
            <w:tcW w:w="2290" w:type="dxa"/>
          </w:tcPr>
          <w:p w:rsidR="00205583" w:rsidRPr="00350981" w:rsidRDefault="00205583" w:rsidP="008B520C">
            <w:pPr>
              <w:spacing w:after="200" w:line="276" w:lineRule="auto"/>
            </w:pPr>
            <w:r w:rsidRPr="00350981">
              <w:rPr>
                <w:sz w:val="22"/>
                <w:szCs w:val="22"/>
              </w:rPr>
              <w:t xml:space="preserve">Материал в </w:t>
            </w:r>
            <w:r w:rsidR="00144DCF">
              <w:rPr>
                <w:sz w:val="22"/>
                <w:szCs w:val="22"/>
              </w:rPr>
              <w:t xml:space="preserve">кроссворде </w:t>
            </w:r>
            <w:r w:rsidRPr="00350981">
              <w:rPr>
                <w:sz w:val="22"/>
                <w:szCs w:val="22"/>
              </w:rPr>
              <w:t>излагается недостаточно четко и лаконично, кое-где нарушены логические  связи между блоками  схемы.</w:t>
            </w:r>
          </w:p>
          <w:p w:rsidR="00205583" w:rsidRPr="00350981" w:rsidRDefault="00205583" w:rsidP="008B520C">
            <w:pPr>
              <w:spacing w:after="200" w:line="276" w:lineRule="auto"/>
            </w:pPr>
          </w:p>
        </w:tc>
        <w:tc>
          <w:tcPr>
            <w:tcW w:w="2154" w:type="dxa"/>
            <w:vMerge/>
          </w:tcPr>
          <w:p w:rsidR="00205583" w:rsidRPr="00350981" w:rsidRDefault="00205583" w:rsidP="008B520C">
            <w:pPr>
              <w:spacing w:after="200" w:line="276" w:lineRule="auto"/>
            </w:pPr>
          </w:p>
        </w:tc>
      </w:tr>
      <w:tr w:rsidR="00205583" w:rsidRPr="00350981" w:rsidTr="006F4882">
        <w:trPr>
          <w:jc w:val="center"/>
        </w:trPr>
        <w:tc>
          <w:tcPr>
            <w:tcW w:w="531" w:type="dxa"/>
          </w:tcPr>
          <w:p w:rsidR="00205583" w:rsidRPr="00350981" w:rsidRDefault="00205583" w:rsidP="008B520C">
            <w:pPr>
              <w:spacing w:after="200" w:line="276" w:lineRule="auto"/>
            </w:pPr>
            <w:r w:rsidRPr="00350981">
              <w:rPr>
                <w:sz w:val="22"/>
                <w:szCs w:val="22"/>
              </w:rPr>
              <w:t>3</w:t>
            </w:r>
          </w:p>
        </w:tc>
        <w:tc>
          <w:tcPr>
            <w:tcW w:w="1720" w:type="dxa"/>
          </w:tcPr>
          <w:p w:rsidR="00205583" w:rsidRPr="00350981" w:rsidRDefault="00205583" w:rsidP="008B520C">
            <w:pPr>
              <w:spacing w:after="200" w:line="276" w:lineRule="auto"/>
            </w:pPr>
            <w:r w:rsidRPr="00350981">
              <w:rPr>
                <w:sz w:val="22"/>
                <w:szCs w:val="22"/>
              </w:rPr>
              <w:t>Правильность оформления</w:t>
            </w:r>
          </w:p>
        </w:tc>
        <w:tc>
          <w:tcPr>
            <w:tcW w:w="1687" w:type="dxa"/>
          </w:tcPr>
          <w:p w:rsidR="00205583" w:rsidRPr="00350981" w:rsidRDefault="00205583" w:rsidP="008B520C">
            <w:pPr>
              <w:spacing w:after="200" w:line="276" w:lineRule="auto"/>
            </w:pPr>
            <w:r w:rsidRPr="00350981">
              <w:rPr>
                <w:sz w:val="22"/>
                <w:szCs w:val="22"/>
              </w:rPr>
              <w:t xml:space="preserve">Проверка работы </w:t>
            </w:r>
          </w:p>
        </w:tc>
        <w:tc>
          <w:tcPr>
            <w:tcW w:w="2021" w:type="dxa"/>
          </w:tcPr>
          <w:p w:rsidR="00205583" w:rsidRPr="00350981" w:rsidRDefault="00144DCF" w:rsidP="008B520C">
            <w:pPr>
              <w:spacing w:after="200" w:line="276" w:lineRule="auto"/>
            </w:pPr>
            <w:r>
              <w:rPr>
                <w:sz w:val="22"/>
                <w:szCs w:val="22"/>
              </w:rPr>
              <w:t>Оформление кроссворда</w:t>
            </w:r>
            <w:r w:rsidR="00205583" w:rsidRPr="00350981">
              <w:rPr>
                <w:sz w:val="22"/>
                <w:szCs w:val="22"/>
              </w:rPr>
              <w:t xml:space="preserve"> полностью соответствует требованиям.</w:t>
            </w:r>
          </w:p>
        </w:tc>
        <w:tc>
          <w:tcPr>
            <w:tcW w:w="2290" w:type="dxa"/>
          </w:tcPr>
          <w:p w:rsidR="00205583" w:rsidRPr="00350981" w:rsidRDefault="00205583" w:rsidP="00144DCF">
            <w:pPr>
              <w:spacing w:after="200" w:line="276" w:lineRule="auto"/>
            </w:pPr>
            <w:r w:rsidRPr="00350981">
              <w:rPr>
                <w:sz w:val="22"/>
                <w:szCs w:val="22"/>
              </w:rPr>
              <w:t xml:space="preserve">В оформлении </w:t>
            </w:r>
            <w:r w:rsidR="00144DCF">
              <w:rPr>
                <w:sz w:val="22"/>
                <w:szCs w:val="22"/>
              </w:rPr>
              <w:t xml:space="preserve">кроссворда     </w:t>
            </w:r>
            <w:r w:rsidRPr="00350981">
              <w:rPr>
                <w:sz w:val="22"/>
                <w:szCs w:val="22"/>
              </w:rPr>
              <w:t xml:space="preserve">имеются незначительные недочеты  и небольшая небрежность. </w:t>
            </w:r>
          </w:p>
        </w:tc>
        <w:tc>
          <w:tcPr>
            <w:tcW w:w="2154" w:type="dxa"/>
            <w:vMerge/>
          </w:tcPr>
          <w:p w:rsidR="00205583" w:rsidRPr="00350981" w:rsidRDefault="00205583" w:rsidP="008B520C">
            <w:pPr>
              <w:spacing w:after="200" w:line="276" w:lineRule="auto"/>
            </w:pPr>
          </w:p>
        </w:tc>
      </w:tr>
    </w:tbl>
    <w:p w:rsidR="00205583" w:rsidRPr="00350981" w:rsidRDefault="00205583" w:rsidP="00205583">
      <w:pPr>
        <w:spacing w:after="200" w:line="276" w:lineRule="auto"/>
        <w:rPr>
          <w:b/>
          <w:bCs/>
          <w:sz w:val="22"/>
          <w:szCs w:val="22"/>
        </w:rPr>
      </w:pPr>
    </w:p>
    <w:tbl>
      <w:tblPr>
        <w:tblW w:w="10521" w:type="dxa"/>
        <w:jc w:val="center"/>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8"/>
        <w:gridCol w:w="2803"/>
        <w:gridCol w:w="2502"/>
        <w:gridCol w:w="2418"/>
      </w:tblGrid>
      <w:tr w:rsidR="00205583" w:rsidRPr="00350981" w:rsidTr="006F4882">
        <w:trPr>
          <w:jc w:val="center"/>
        </w:trPr>
        <w:tc>
          <w:tcPr>
            <w:tcW w:w="2798" w:type="dxa"/>
          </w:tcPr>
          <w:p w:rsidR="00205583" w:rsidRPr="00350981" w:rsidRDefault="00205583" w:rsidP="008B520C">
            <w:pPr>
              <w:spacing w:after="200" w:line="276" w:lineRule="auto"/>
            </w:pPr>
            <w:r w:rsidRPr="00350981">
              <w:rPr>
                <w:sz w:val="22"/>
                <w:szCs w:val="22"/>
              </w:rPr>
              <w:lastRenderedPageBreak/>
              <w:t>Оценка</w:t>
            </w:r>
          </w:p>
        </w:tc>
        <w:tc>
          <w:tcPr>
            <w:tcW w:w="2803" w:type="dxa"/>
          </w:tcPr>
          <w:p w:rsidR="00205583" w:rsidRPr="00350981" w:rsidRDefault="00205583" w:rsidP="008B520C">
            <w:pPr>
              <w:spacing w:after="200" w:line="276" w:lineRule="auto"/>
            </w:pPr>
            <w:r w:rsidRPr="00350981">
              <w:rPr>
                <w:sz w:val="22"/>
                <w:szCs w:val="22"/>
              </w:rPr>
              <w:t>4-5 баллов «удовлетворительно»</w:t>
            </w:r>
          </w:p>
        </w:tc>
        <w:tc>
          <w:tcPr>
            <w:tcW w:w="2502" w:type="dxa"/>
          </w:tcPr>
          <w:p w:rsidR="00205583" w:rsidRPr="00350981" w:rsidRDefault="00205583" w:rsidP="008B520C">
            <w:pPr>
              <w:spacing w:after="200" w:line="276" w:lineRule="auto"/>
            </w:pPr>
            <w:r w:rsidRPr="00350981">
              <w:rPr>
                <w:sz w:val="22"/>
                <w:szCs w:val="22"/>
              </w:rPr>
              <w:t>6-7 баллов «хорошо»</w:t>
            </w:r>
          </w:p>
        </w:tc>
        <w:tc>
          <w:tcPr>
            <w:tcW w:w="2418" w:type="dxa"/>
          </w:tcPr>
          <w:p w:rsidR="00205583" w:rsidRPr="00350981" w:rsidRDefault="00205583" w:rsidP="008B520C">
            <w:pPr>
              <w:spacing w:after="200" w:line="276" w:lineRule="auto"/>
            </w:pPr>
            <w:r w:rsidRPr="00350981">
              <w:rPr>
                <w:sz w:val="22"/>
                <w:szCs w:val="22"/>
              </w:rPr>
              <w:t>8-9 баллов «отлично»</w:t>
            </w:r>
          </w:p>
        </w:tc>
      </w:tr>
    </w:tbl>
    <w:p w:rsidR="006F4882" w:rsidRDefault="006F4882" w:rsidP="00AB26CB">
      <w:pPr>
        <w:spacing w:before="120" w:after="120"/>
        <w:rPr>
          <w:b/>
          <w:bCs/>
        </w:rPr>
      </w:pPr>
    </w:p>
    <w:p w:rsidR="00065F8D" w:rsidRPr="009E507A" w:rsidRDefault="006D16DA" w:rsidP="00AB26CB">
      <w:pPr>
        <w:spacing w:before="120" w:after="120"/>
        <w:rPr>
          <w:b/>
          <w:bCs/>
          <w:sz w:val="22"/>
          <w:szCs w:val="22"/>
        </w:rPr>
      </w:pPr>
      <w:r>
        <w:rPr>
          <w:b/>
          <w:bCs/>
          <w:sz w:val="22"/>
          <w:szCs w:val="22"/>
        </w:rPr>
        <w:t xml:space="preserve">           </w:t>
      </w:r>
      <w:r w:rsidR="00981038">
        <w:rPr>
          <w:b/>
          <w:bCs/>
          <w:sz w:val="22"/>
          <w:szCs w:val="22"/>
        </w:rPr>
        <w:t>3</w:t>
      </w:r>
      <w:r w:rsidR="00EF145E">
        <w:rPr>
          <w:b/>
          <w:bCs/>
          <w:sz w:val="22"/>
          <w:szCs w:val="22"/>
        </w:rPr>
        <w:t xml:space="preserve">   </w:t>
      </w:r>
      <w:r w:rsidR="00065F8D" w:rsidRPr="003319CE">
        <w:rPr>
          <w:b/>
          <w:sz w:val="22"/>
          <w:szCs w:val="22"/>
        </w:rPr>
        <w:t>СОДЕРЖАНИЕ САМОСТОЯТЕЛЬНЫХ РАБОТ</w:t>
      </w:r>
    </w:p>
    <w:p w:rsidR="0039545E" w:rsidRDefault="006D16DA" w:rsidP="0039545E">
      <w:pPr>
        <w:spacing w:line="360" w:lineRule="auto"/>
        <w:contextualSpacing/>
        <w:rPr>
          <w:b/>
        </w:rPr>
      </w:pPr>
      <w:r w:rsidRPr="006D16DA">
        <w:rPr>
          <w:b/>
        </w:rPr>
        <w:t xml:space="preserve">           </w:t>
      </w:r>
      <w:r w:rsidR="00453F1F" w:rsidRPr="00453F1F">
        <w:rPr>
          <w:b/>
          <w:u w:val="single"/>
        </w:rPr>
        <w:t>Раздел 1</w:t>
      </w:r>
      <w:r w:rsidR="00065F8D">
        <w:rPr>
          <w:b/>
        </w:rPr>
        <w:t xml:space="preserve"> Приготовление и оформление простых хлебобулочных изделий и хлеба</w:t>
      </w:r>
    </w:p>
    <w:p w:rsidR="00065F8D" w:rsidRPr="00DC45FE" w:rsidRDefault="006D16DA" w:rsidP="0039545E">
      <w:pPr>
        <w:spacing w:line="360" w:lineRule="auto"/>
        <w:contextualSpacing/>
        <w:rPr>
          <w:b/>
        </w:rPr>
      </w:pPr>
      <w:r>
        <w:rPr>
          <w:b/>
        </w:rPr>
        <w:t xml:space="preserve">                                        </w:t>
      </w:r>
      <w:r w:rsidR="00065F8D">
        <w:rPr>
          <w:b/>
        </w:rPr>
        <w:t>Самостоятельная работа №  1</w:t>
      </w:r>
    </w:p>
    <w:p w:rsidR="006D16DA" w:rsidRPr="008E12B9" w:rsidRDefault="006D16DA" w:rsidP="006D16DA">
      <w:pPr>
        <w:rPr>
          <w:rFonts w:eastAsia="Calibri"/>
          <w:b/>
          <w:bCs/>
        </w:rPr>
      </w:pPr>
      <w:r>
        <w:rPr>
          <w:rFonts w:eastAsia="Calibri"/>
          <w:b/>
          <w:bCs/>
        </w:rPr>
        <w:t xml:space="preserve">         Тема  </w:t>
      </w:r>
      <w:r w:rsidRPr="008E12B9">
        <w:rPr>
          <w:rFonts w:eastAsia="Calibri"/>
          <w:b/>
          <w:bCs/>
        </w:rPr>
        <w:t>1.1</w:t>
      </w:r>
      <w:r>
        <w:rPr>
          <w:rFonts w:eastAsia="Calibri"/>
          <w:b/>
          <w:bCs/>
        </w:rPr>
        <w:t xml:space="preserve">    </w:t>
      </w:r>
      <w:r w:rsidRPr="008E12B9">
        <w:rPr>
          <w:rFonts w:eastAsia="Calibri"/>
          <w:bCs/>
        </w:rPr>
        <w:t xml:space="preserve"> Виды кондитерского сырья и подготовка его к производству</w:t>
      </w:r>
    </w:p>
    <w:p w:rsidR="006D16DA" w:rsidRDefault="006D16DA" w:rsidP="006D16DA">
      <w:pPr>
        <w:jc w:val="both"/>
        <w:rPr>
          <w:u w:val="single"/>
        </w:rPr>
      </w:pPr>
      <w:r w:rsidRPr="006D16DA">
        <w:t xml:space="preserve">         </w:t>
      </w:r>
      <w:r w:rsidR="006464B1">
        <w:rPr>
          <w:u w:val="single"/>
        </w:rPr>
        <w:t xml:space="preserve">Количество часов: </w:t>
      </w:r>
      <w:r w:rsidR="006464B1" w:rsidRPr="00173637">
        <w:t>3</w:t>
      </w:r>
      <w:r w:rsidR="006464B1">
        <w:t xml:space="preserve"> часа</w:t>
      </w:r>
    </w:p>
    <w:p w:rsidR="00530FF2" w:rsidRPr="006D16DA" w:rsidRDefault="00EF145E" w:rsidP="006D16DA">
      <w:pPr>
        <w:jc w:val="both"/>
        <w:rPr>
          <w:u w:val="single"/>
        </w:rPr>
      </w:pPr>
      <w:r w:rsidRPr="00EF145E">
        <w:t xml:space="preserve"> </w:t>
      </w:r>
      <w:r w:rsidR="006D16DA">
        <w:t xml:space="preserve">        </w:t>
      </w:r>
      <w:r w:rsidR="00065F8D" w:rsidRPr="000F0940">
        <w:rPr>
          <w:u w:val="single"/>
        </w:rPr>
        <w:t>Цель</w:t>
      </w:r>
      <w:r w:rsidR="00065F8D" w:rsidRPr="000F0940">
        <w:t>:</w:t>
      </w:r>
      <w:r>
        <w:t xml:space="preserve"> </w:t>
      </w:r>
      <w:r w:rsidR="00530FF2">
        <w:t xml:space="preserve">-     </w:t>
      </w:r>
      <w:r w:rsidR="00530FF2" w:rsidRPr="00DC45FE">
        <w:t>углубления и расширения теоретических знаний;</w:t>
      </w:r>
    </w:p>
    <w:p w:rsidR="00530FF2" w:rsidRDefault="00530FF2" w:rsidP="00941060">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530FF2" w:rsidRDefault="00530FF2" w:rsidP="00941060">
      <w:pPr>
        <w:widowControl w:val="0"/>
        <w:autoSpaceDE w:val="0"/>
        <w:autoSpaceDN w:val="0"/>
        <w:adjustRightInd w:val="0"/>
        <w:jc w:val="both"/>
      </w:pPr>
      <w:r>
        <w:t xml:space="preserve">         -</w:t>
      </w:r>
      <w:r w:rsidRPr="00DC45FE">
        <w:t>формирования самостоятельности мышления, способности к саморазвитию, самосовершенствованию и самореализации</w:t>
      </w:r>
      <w:r>
        <w:t>.</w:t>
      </w:r>
    </w:p>
    <w:p w:rsidR="00144F0B" w:rsidRDefault="00EF145E" w:rsidP="00941060">
      <w:pPr>
        <w:jc w:val="both"/>
      </w:pPr>
      <w:r w:rsidRPr="00EF145E">
        <w:t xml:space="preserve">         </w:t>
      </w:r>
      <w:r w:rsidR="00065F8D" w:rsidRPr="00F32677">
        <w:rPr>
          <w:u w:val="single"/>
        </w:rPr>
        <w:t>Задание:</w:t>
      </w:r>
      <w:r>
        <w:rPr>
          <w:u w:val="single"/>
        </w:rPr>
        <w:t xml:space="preserve"> </w:t>
      </w:r>
      <w:r w:rsidR="00530FF2">
        <w:t xml:space="preserve">Подготовить сообщение на тему: </w:t>
      </w:r>
      <w:r w:rsidR="00173637">
        <w:t>«Виды муки»</w:t>
      </w:r>
      <w:r w:rsidR="00941060">
        <w:t>.</w:t>
      </w:r>
    </w:p>
    <w:p w:rsidR="00144F0B" w:rsidRPr="006464B1" w:rsidRDefault="00173637" w:rsidP="006464B1">
      <w:pPr>
        <w:jc w:val="both"/>
      </w:pPr>
      <w:r>
        <w:t xml:space="preserve">         Сообщение должно быть выполнено с соблюдением методических рекомендаций по подготовке сообщения.</w:t>
      </w:r>
    </w:p>
    <w:p w:rsidR="00941060" w:rsidRPr="00C571C6" w:rsidRDefault="00EF145E" w:rsidP="00941060">
      <w:pPr>
        <w:spacing w:line="276" w:lineRule="auto"/>
        <w:jc w:val="both"/>
        <w:rPr>
          <w:b/>
        </w:rPr>
      </w:pPr>
      <w:r w:rsidRPr="00EF145E">
        <w:t xml:space="preserve">         </w:t>
      </w:r>
      <w:r w:rsidR="006464B1">
        <w:rPr>
          <w:u w:val="single"/>
        </w:rPr>
        <w:t>Форма отчётности</w:t>
      </w:r>
      <w:r w:rsidR="00065F8D" w:rsidRPr="000F0940">
        <w:rPr>
          <w:u w:val="single"/>
        </w:rPr>
        <w:t>:</w:t>
      </w:r>
      <w:r w:rsidR="00173637">
        <w:t xml:space="preserve"> защита сообщения на учебном занятии.</w:t>
      </w:r>
      <w:r>
        <w:t xml:space="preserve"> </w:t>
      </w:r>
      <w:r w:rsidR="00941060" w:rsidRPr="00C52C9E">
        <w:t>Проверка наличия выполненного задания у каждого студента</w:t>
      </w:r>
      <w:r w:rsidR="00941060">
        <w:t xml:space="preserve"> преподавателем.</w:t>
      </w:r>
      <w:r w:rsidR="0021591F">
        <w:t xml:space="preserve"> </w:t>
      </w:r>
      <w:r w:rsidR="00941060">
        <w:t>Проверка сообщений преподавателем, собеседование.</w:t>
      </w:r>
    </w:p>
    <w:p w:rsidR="000F5905" w:rsidRPr="00A127CE" w:rsidRDefault="006464B1" w:rsidP="0058616C">
      <w:pPr>
        <w:widowControl w:val="0"/>
        <w:autoSpaceDE w:val="0"/>
        <w:autoSpaceDN w:val="0"/>
        <w:adjustRightInd w:val="0"/>
        <w:spacing w:line="276" w:lineRule="auto"/>
        <w:rPr>
          <w:u w:val="single"/>
        </w:rPr>
      </w:pPr>
      <w:r w:rsidRPr="006464B1">
        <w:t xml:space="preserve">         </w:t>
      </w:r>
      <w:r w:rsidRPr="006464B1">
        <w:rPr>
          <w:u w:val="single"/>
        </w:rPr>
        <w:t>Список литературы</w:t>
      </w:r>
      <w:r>
        <w:rPr>
          <w:u w:val="single"/>
        </w:rPr>
        <w:t>:</w:t>
      </w:r>
      <w:r w:rsidR="00A127CE">
        <w:rPr>
          <w:u w:val="single"/>
        </w:rPr>
        <w:t xml:space="preserve"> </w:t>
      </w:r>
      <w:r w:rsidR="000F5905">
        <w:t>Бутейкис Н.Г. Технология приготовления мучных кондитерских изделий –М.:</w:t>
      </w:r>
      <w:r w:rsidR="0058616C">
        <w:t xml:space="preserve"> Изд. Центр </w:t>
      </w:r>
      <w:r w:rsidR="000467ED">
        <w:t xml:space="preserve"> </w:t>
      </w:r>
      <w:r w:rsidR="0058616C">
        <w:t>« Академия»</w:t>
      </w:r>
      <w:r w:rsidR="000467ED">
        <w:t>, 2014.</w:t>
      </w:r>
    </w:p>
    <w:p w:rsidR="000467ED" w:rsidRDefault="000467ED" w:rsidP="000467ED">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 Академия», 2016.</w:t>
      </w:r>
    </w:p>
    <w:p w:rsidR="00A127CE" w:rsidRPr="00393BDD" w:rsidRDefault="00A127CE" w:rsidP="00A127CE">
      <w:pPr>
        <w:spacing w:before="120" w:after="120"/>
        <w:rPr>
          <w:u w:val="single"/>
        </w:rPr>
      </w:pPr>
      <w:r w:rsidRPr="00393BDD">
        <w:t xml:space="preserve">           </w:t>
      </w:r>
      <w:r w:rsidRPr="00393BDD">
        <w:rPr>
          <w:u w:val="single"/>
        </w:rPr>
        <w:t>Интернет ресурсы</w:t>
      </w:r>
    </w:p>
    <w:p w:rsidR="00A127CE" w:rsidRPr="0050630E" w:rsidRDefault="00A127CE" w:rsidP="00A127CE">
      <w:pPr>
        <w:rPr>
          <w:bCs/>
        </w:rPr>
      </w:pPr>
      <w:r w:rsidRPr="0050630E">
        <w:rPr>
          <w:bCs/>
          <w:lang w:val="en-US"/>
        </w:rPr>
        <w:t>http</w:t>
      </w:r>
      <w:r w:rsidRPr="0050630E">
        <w:rPr>
          <w:bCs/>
        </w:rPr>
        <w:t xml:space="preserve">:// </w:t>
      </w:r>
      <w:hyperlink r:id="rId8" w:history="1">
        <w:r w:rsidRPr="0050630E">
          <w:rPr>
            <w:rStyle w:val="af"/>
            <w:bCs/>
            <w:lang w:val="en-US"/>
          </w:rPr>
          <w:t>www</w:t>
        </w:r>
        <w:r w:rsidRPr="0050630E">
          <w:rPr>
            <w:rStyle w:val="af"/>
            <w:bCs/>
          </w:rPr>
          <w:t>.</w:t>
        </w:r>
        <w:r w:rsidRPr="0050630E">
          <w:rPr>
            <w:rStyle w:val="af"/>
            <w:bCs/>
            <w:lang w:val="en-US"/>
          </w:rPr>
          <w:t>pitportal</w:t>
        </w:r>
        <w:r w:rsidRPr="0050630E">
          <w:rPr>
            <w:rStyle w:val="af"/>
            <w:bCs/>
          </w:rPr>
          <w:t>.</w:t>
        </w:r>
        <w:r w:rsidRPr="0050630E">
          <w:rPr>
            <w:rStyle w:val="af"/>
            <w:bCs/>
            <w:lang w:val="en-US"/>
          </w:rPr>
          <w:t>ru</w:t>
        </w:r>
        <w:r w:rsidRPr="0050630E">
          <w:rPr>
            <w:rStyle w:val="af"/>
            <w:bCs/>
          </w:rPr>
          <w:t>/</w:t>
        </w:r>
      </w:hyperlink>
    </w:p>
    <w:p w:rsidR="00A127CE" w:rsidRPr="0050630E" w:rsidRDefault="00A127CE" w:rsidP="00A127CE">
      <w:pPr>
        <w:rPr>
          <w:bCs/>
        </w:rPr>
      </w:pP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Pr="0050630E">
        <w:rPr>
          <w:bCs/>
        </w:rPr>
        <w:t>.</w:t>
      </w:r>
      <w:r w:rsidRPr="0050630E">
        <w:rPr>
          <w:bCs/>
          <w:lang w:val="en-US"/>
        </w:rPr>
        <w:t>ru</w:t>
      </w:r>
      <w:r w:rsidRPr="0050630E">
        <w:rPr>
          <w:bCs/>
        </w:rPr>
        <w:t>/</w:t>
      </w:r>
      <w:r w:rsidRPr="0050630E">
        <w:rPr>
          <w:bCs/>
          <w:lang w:val="en-US"/>
        </w:rPr>
        <w:t>qastronom</w:t>
      </w:r>
      <w:r w:rsidRPr="0050630E">
        <w:rPr>
          <w:bCs/>
        </w:rPr>
        <w:t>/</w:t>
      </w:r>
    </w:p>
    <w:p w:rsidR="000467ED" w:rsidRDefault="000467ED" w:rsidP="0058616C">
      <w:pPr>
        <w:widowControl w:val="0"/>
        <w:autoSpaceDE w:val="0"/>
        <w:autoSpaceDN w:val="0"/>
        <w:adjustRightInd w:val="0"/>
        <w:spacing w:line="276" w:lineRule="auto"/>
      </w:pPr>
    </w:p>
    <w:p w:rsidR="000467ED" w:rsidRPr="000F5905" w:rsidRDefault="000467ED" w:rsidP="0058616C">
      <w:pPr>
        <w:widowControl w:val="0"/>
        <w:autoSpaceDE w:val="0"/>
        <w:autoSpaceDN w:val="0"/>
        <w:adjustRightInd w:val="0"/>
        <w:spacing w:line="276" w:lineRule="auto"/>
      </w:pPr>
    </w:p>
    <w:p w:rsidR="00065F8D" w:rsidRPr="00A127CE" w:rsidRDefault="006D16DA" w:rsidP="00AB26CB">
      <w:pPr>
        <w:widowControl w:val="0"/>
        <w:autoSpaceDE w:val="0"/>
        <w:autoSpaceDN w:val="0"/>
        <w:adjustRightInd w:val="0"/>
        <w:spacing w:line="360" w:lineRule="auto"/>
        <w:rPr>
          <w:b/>
        </w:rPr>
      </w:pPr>
      <w:r>
        <w:rPr>
          <w:b/>
        </w:rPr>
        <w:t xml:space="preserve">                                     </w:t>
      </w:r>
      <w:r w:rsidR="00A127CE">
        <w:rPr>
          <w:b/>
        </w:rPr>
        <w:t xml:space="preserve"> </w:t>
      </w:r>
      <w:r w:rsidR="00065F8D">
        <w:rPr>
          <w:b/>
        </w:rPr>
        <w:t>Самостоятельная работа №</w:t>
      </w:r>
      <w:r w:rsidR="00173637">
        <w:rPr>
          <w:b/>
        </w:rPr>
        <w:t xml:space="preserve"> 2</w:t>
      </w:r>
    </w:p>
    <w:p w:rsidR="004040D2" w:rsidRPr="008E12B9" w:rsidRDefault="004040D2" w:rsidP="004040D2">
      <w:pPr>
        <w:rPr>
          <w:rFonts w:eastAsia="Calibri"/>
          <w:b/>
          <w:bCs/>
        </w:rPr>
      </w:pPr>
      <w:r>
        <w:rPr>
          <w:rFonts w:eastAsia="Calibri"/>
          <w:b/>
          <w:bCs/>
        </w:rPr>
        <w:t xml:space="preserve">          Тема  </w:t>
      </w:r>
      <w:r w:rsidRPr="008E12B9">
        <w:rPr>
          <w:rFonts w:eastAsia="Calibri"/>
          <w:b/>
          <w:bCs/>
        </w:rPr>
        <w:t>1.1</w:t>
      </w:r>
      <w:r>
        <w:rPr>
          <w:rFonts w:eastAsia="Calibri"/>
          <w:b/>
          <w:bCs/>
        </w:rPr>
        <w:t xml:space="preserve">    </w:t>
      </w:r>
      <w:r w:rsidRPr="008E12B9">
        <w:rPr>
          <w:rFonts w:eastAsia="Calibri"/>
          <w:bCs/>
        </w:rPr>
        <w:t xml:space="preserve"> Виды кондитерского сырья и подготовка его к производству</w:t>
      </w:r>
    </w:p>
    <w:p w:rsidR="004040D2" w:rsidRDefault="004040D2" w:rsidP="004040D2">
      <w:pPr>
        <w:ind w:firstLine="567"/>
        <w:jc w:val="both"/>
        <w:rPr>
          <w:u w:val="single"/>
        </w:rPr>
      </w:pPr>
      <w:r>
        <w:rPr>
          <w:u w:val="single"/>
        </w:rPr>
        <w:t xml:space="preserve">Количество часов: </w:t>
      </w:r>
      <w:r>
        <w:t>2 часа</w:t>
      </w:r>
    </w:p>
    <w:p w:rsidR="00995136" w:rsidRPr="00DC45FE" w:rsidRDefault="004040D2" w:rsidP="00995136">
      <w:pPr>
        <w:widowControl w:val="0"/>
        <w:autoSpaceDE w:val="0"/>
        <w:autoSpaceDN w:val="0"/>
        <w:adjustRightInd w:val="0"/>
        <w:jc w:val="both"/>
      </w:pPr>
      <w:r w:rsidRPr="004040D2">
        <w:t xml:space="preserve">          </w:t>
      </w:r>
      <w:r w:rsidR="00995136" w:rsidRPr="000F0940">
        <w:rPr>
          <w:u w:val="single"/>
        </w:rPr>
        <w:t>Цель</w:t>
      </w:r>
      <w:r w:rsidR="00995136" w:rsidRPr="000F0940">
        <w:t>:</w:t>
      </w:r>
      <w:r w:rsidR="00995136">
        <w:t xml:space="preserve"> -     </w:t>
      </w:r>
      <w:r w:rsidR="00995136" w:rsidRPr="00DC45FE">
        <w:t>углубления и расширения теоретических знаний;</w:t>
      </w:r>
    </w:p>
    <w:p w:rsidR="00995136" w:rsidRDefault="00995136" w:rsidP="00995136">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995136" w:rsidRDefault="00995136" w:rsidP="00995136">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r>
        <w:t>.</w:t>
      </w:r>
    </w:p>
    <w:p w:rsidR="006D16DA" w:rsidRPr="006D16DA" w:rsidRDefault="004040D2" w:rsidP="006D16DA">
      <w:pPr>
        <w:jc w:val="both"/>
        <w:rPr>
          <w:bCs/>
          <w:color w:val="000000"/>
        </w:rPr>
      </w:pPr>
      <w:r w:rsidRPr="004040D2">
        <w:t xml:space="preserve">         </w:t>
      </w:r>
      <w:r w:rsidR="00995136" w:rsidRPr="00F32677">
        <w:rPr>
          <w:u w:val="single"/>
        </w:rPr>
        <w:t>Задание:</w:t>
      </w:r>
      <w:r w:rsidR="006D16DA" w:rsidRPr="006D16DA">
        <w:rPr>
          <w:bCs/>
          <w:color w:val="000000"/>
        </w:rPr>
        <w:t xml:space="preserve"> </w:t>
      </w:r>
      <w:r w:rsidR="006D16DA">
        <w:rPr>
          <w:bCs/>
          <w:color w:val="000000"/>
        </w:rPr>
        <w:t xml:space="preserve"> Подготовить сообщения на тему: «</w:t>
      </w:r>
      <w:r w:rsidR="006D16DA">
        <w:t xml:space="preserve">Современное сырьё для </w:t>
      </w:r>
      <w:r w:rsidR="006D16DA" w:rsidRPr="00FE6D7A">
        <w:rPr>
          <w:rFonts w:eastAsia="Calibri"/>
          <w:bCs/>
        </w:rPr>
        <w:t>хлебобулочных, мучных кондитерских изделий</w:t>
      </w:r>
      <w:r w:rsidR="006D16DA">
        <w:rPr>
          <w:rFonts w:eastAsia="Calibri"/>
          <w:bCs/>
        </w:rPr>
        <w:t>»</w:t>
      </w:r>
      <w:r>
        <w:rPr>
          <w:bCs/>
          <w:color w:val="000000"/>
        </w:rPr>
        <w:t>.</w:t>
      </w:r>
    </w:p>
    <w:p w:rsidR="00995136" w:rsidRDefault="00995136" w:rsidP="00995136">
      <w:pPr>
        <w:jc w:val="both"/>
      </w:pPr>
      <w:r>
        <w:t xml:space="preserve">          Сообщение должно быть выполнено с соблюдением методических рекомендаций по подготовке сообщения. </w:t>
      </w:r>
    </w:p>
    <w:p w:rsidR="00995136" w:rsidRPr="00C571C6" w:rsidRDefault="004040D2" w:rsidP="00995136">
      <w:pPr>
        <w:spacing w:line="276" w:lineRule="auto"/>
        <w:jc w:val="both"/>
        <w:rPr>
          <w:b/>
        </w:rPr>
      </w:pPr>
      <w:r w:rsidRPr="004040D2">
        <w:t xml:space="preserve">         </w:t>
      </w:r>
      <w:r>
        <w:rPr>
          <w:u w:val="single"/>
        </w:rPr>
        <w:t>Форма отчётности</w:t>
      </w:r>
      <w:r w:rsidRPr="000F0940">
        <w:rPr>
          <w:u w:val="single"/>
        </w:rPr>
        <w:t>:</w:t>
      </w:r>
      <w:r>
        <w:t xml:space="preserve"> </w:t>
      </w:r>
      <w:r w:rsidR="00995136">
        <w:t xml:space="preserve"> защита сообщения на учебном занятии. </w:t>
      </w:r>
      <w:r w:rsidR="00995136" w:rsidRPr="00C52C9E">
        <w:t>Проверка наличия выполненного задания у каждого студента</w:t>
      </w:r>
      <w:r w:rsidR="00995136">
        <w:t xml:space="preserve"> преподавателем.</w:t>
      </w:r>
      <w:r>
        <w:t xml:space="preserve"> </w:t>
      </w:r>
      <w:r w:rsidR="00995136">
        <w:t>Проверка сообщений преподавателем, собеседование.</w:t>
      </w:r>
    </w:p>
    <w:p w:rsidR="00A127CE" w:rsidRDefault="004040D2" w:rsidP="00A127CE">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–М.: Изд. Центр  « Академия», 2014.</w:t>
      </w:r>
    </w:p>
    <w:p w:rsidR="00A127CE" w:rsidRDefault="00A127CE" w:rsidP="00A127CE">
      <w:pPr>
        <w:widowControl w:val="0"/>
        <w:autoSpaceDE w:val="0"/>
        <w:autoSpaceDN w:val="0"/>
        <w:adjustRightInd w:val="0"/>
        <w:spacing w:line="276" w:lineRule="auto"/>
      </w:pPr>
      <w:r w:rsidRPr="00A127CE">
        <w:t xml:space="preserve">           </w:t>
      </w:r>
      <w:r w:rsidR="004040D2">
        <w:t xml:space="preserve">Ермилова С.В. Приготовление хлебобулочных, мучных и кондитерских изделий–М.: </w:t>
      </w:r>
      <w:r w:rsidR="004040D2">
        <w:lastRenderedPageBreak/>
        <w:t xml:space="preserve">Изд. Центр  </w:t>
      </w:r>
      <w:r>
        <w:t xml:space="preserve"> « Академия», 2016.</w:t>
      </w:r>
    </w:p>
    <w:p w:rsidR="00A127CE" w:rsidRPr="00A127CE" w:rsidRDefault="00A127CE" w:rsidP="00A127CE">
      <w:pPr>
        <w:widowControl w:val="0"/>
        <w:autoSpaceDE w:val="0"/>
        <w:autoSpaceDN w:val="0"/>
        <w:adjustRightInd w:val="0"/>
        <w:spacing w:line="276" w:lineRule="auto"/>
      </w:pPr>
      <w:r w:rsidRPr="00393BDD">
        <w:t xml:space="preserve"> </w:t>
      </w:r>
      <w:r>
        <w:t xml:space="preserve">        </w:t>
      </w:r>
      <w:r w:rsidRPr="00393BDD">
        <w:rPr>
          <w:u w:val="single"/>
        </w:rPr>
        <w:t>Интернет ресурсы</w:t>
      </w:r>
    </w:p>
    <w:p w:rsidR="00A127CE" w:rsidRPr="0050630E" w:rsidRDefault="00A127CE" w:rsidP="00A127CE">
      <w:pPr>
        <w:rPr>
          <w:bCs/>
        </w:rPr>
      </w:pPr>
      <w:r>
        <w:rPr>
          <w:bCs/>
        </w:rPr>
        <w:t xml:space="preserve">        </w:t>
      </w:r>
      <w:r w:rsidRPr="0050630E">
        <w:rPr>
          <w:bCs/>
          <w:lang w:val="en-US"/>
        </w:rPr>
        <w:t>http</w:t>
      </w:r>
      <w:r w:rsidRPr="0050630E">
        <w:rPr>
          <w:bCs/>
        </w:rPr>
        <w:t xml:space="preserve">:// </w:t>
      </w:r>
      <w:hyperlink r:id="rId9" w:history="1">
        <w:r w:rsidRPr="0050630E">
          <w:rPr>
            <w:rStyle w:val="af"/>
            <w:bCs/>
            <w:lang w:val="en-US"/>
          </w:rPr>
          <w:t>www</w:t>
        </w:r>
        <w:r w:rsidRPr="0050630E">
          <w:rPr>
            <w:rStyle w:val="af"/>
            <w:bCs/>
          </w:rPr>
          <w:t>.</w:t>
        </w:r>
        <w:r w:rsidRPr="0050630E">
          <w:rPr>
            <w:rStyle w:val="af"/>
            <w:bCs/>
            <w:lang w:val="en-US"/>
          </w:rPr>
          <w:t>pitportal</w:t>
        </w:r>
        <w:r w:rsidRPr="0050630E">
          <w:rPr>
            <w:rStyle w:val="af"/>
            <w:bCs/>
          </w:rPr>
          <w:t>.</w:t>
        </w:r>
        <w:r w:rsidRPr="0050630E">
          <w:rPr>
            <w:rStyle w:val="af"/>
            <w:bCs/>
            <w:lang w:val="en-US"/>
          </w:rPr>
          <w:t>ru</w:t>
        </w:r>
        <w:r w:rsidRPr="0050630E">
          <w:rPr>
            <w:rStyle w:val="af"/>
            <w:bCs/>
          </w:rPr>
          <w:t>/</w:t>
        </w:r>
      </w:hyperlink>
    </w:p>
    <w:p w:rsidR="00A127CE" w:rsidRPr="0050630E" w:rsidRDefault="00A127CE" w:rsidP="00A127CE">
      <w:pPr>
        <w:rPr>
          <w:bCs/>
        </w:rPr>
      </w:pPr>
      <w:r>
        <w:rPr>
          <w:bCs/>
        </w:rPr>
        <w:t xml:space="preserve">        </w:t>
      </w: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Pr="0050630E">
        <w:rPr>
          <w:bCs/>
        </w:rPr>
        <w:t>.</w:t>
      </w:r>
      <w:r w:rsidRPr="0050630E">
        <w:rPr>
          <w:bCs/>
          <w:lang w:val="en-US"/>
        </w:rPr>
        <w:t>ru</w:t>
      </w:r>
      <w:r w:rsidRPr="0050630E">
        <w:rPr>
          <w:bCs/>
        </w:rPr>
        <w:t>/</w:t>
      </w:r>
      <w:r w:rsidRPr="0050630E">
        <w:rPr>
          <w:bCs/>
          <w:lang w:val="en-US"/>
        </w:rPr>
        <w:t>qastronom</w:t>
      </w:r>
      <w:r w:rsidRPr="0050630E">
        <w:rPr>
          <w:bCs/>
        </w:rPr>
        <w:t>/</w:t>
      </w:r>
    </w:p>
    <w:p w:rsidR="00065F8D" w:rsidRPr="00F13483" w:rsidRDefault="00A127CE" w:rsidP="00AB26CB">
      <w:pPr>
        <w:spacing w:before="120" w:after="120"/>
      </w:pPr>
      <w:r>
        <w:rPr>
          <w:b/>
        </w:rPr>
        <w:t xml:space="preserve">                                          </w:t>
      </w:r>
      <w:r w:rsidR="00BD5CED">
        <w:rPr>
          <w:b/>
        </w:rPr>
        <w:t xml:space="preserve"> </w:t>
      </w:r>
      <w:r w:rsidR="00182340">
        <w:rPr>
          <w:b/>
        </w:rPr>
        <w:t xml:space="preserve"> </w:t>
      </w:r>
      <w:r w:rsidR="000F4C98">
        <w:rPr>
          <w:b/>
        </w:rPr>
        <w:t>Самостоятельная работа №</w:t>
      </w:r>
      <w:r w:rsidR="00BD5CED">
        <w:rPr>
          <w:b/>
        </w:rPr>
        <w:t xml:space="preserve"> </w:t>
      </w:r>
      <w:r w:rsidR="000F4C98">
        <w:rPr>
          <w:b/>
        </w:rPr>
        <w:t>3</w:t>
      </w:r>
    </w:p>
    <w:p w:rsidR="004040D2" w:rsidRDefault="00182340" w:rsidP="00AB26CB">
      <w:pPr>
        <w:widowControl w:val="0"/>
        <w:autoSpaceDE w:val="0"/>
        <w:autoSpaceDN w:val="0"/>
        <w:adjustRightInd w:val="0"/>
        <w:jc w:val="both"/>
        <w:rPr>
          <w:u w:val="single"/>
        </w:rPr>
      </w:pPr>
      <w:r>
        <w:rPr>
          <w:rFonts w:eastAsia="Calibri"/>
          <w:b/>
          <w:bCs/>
        </w:rPr>
        <w:t xml:space="preserve">         Тема 1.2</w:t>
      </w:r>
      <w:r w:rsidRPr="008E12B9">
        <w:rPr>
          <w:rFonts w:eastAsia="Calibri"/>
          <w:b/>
          <w:bCs/>
        </w:rPr>
        <w:t xml:space="preserve"> </w:t>
      </w:r>
      <w:r>
        <w:rPr>
          <w:rFonts w:eastAsia="Calibri"/>
          <w:bCs/>
        </w:rPr>
        <w:t xml:space="preserve"> Процессы, происходящие при  замесе</w:t>
      </w:r>
      <w:r w:rsidRPr="008E12B9">
        <w:rPr>
          <w:rFonts w:eastAsia="Calibri"/>
          <w:bCs/>
        </w:rPr>
        <w:t xml:space="preserve">  и выпекании </w:t>
      </w:r>
      <w:r>
        <w:rPr>
          <w:rFonts w:eastAsia="Calibri"/>
          <w:bCs/>
        </w:rPr>
        <w:t xml:space="preserve"> </w:t>
      </w:r>
      <w:r w:rsidRPr="008E12B9">
        <w:rPr>
          <w:rFonts w:eastAsia="Calibri"/>
          <w:bCs/>
        </w:rPr>
        <w:t>теста</w:t>
      </w:r>
    </w:p>
    <w:p w:rsidR="00182340" w:rsidRDefault="00182340" w:rsidP="00182340">
      <w:pPr>
        <w:jc w:val="both"/>
        <w:rPr>
          <w:u w:val="single"/>
        </w:rPr>
      </w:pPr>
      <w:r w:rsidRPr="006D16DA">
        <w:t xml:space="preserve">         </w:t>
      </w:r>
      <w:r>
        <w:rPr>
          <w:u w:val="single"/>
        </w:rPr>
        <w:t xml:space="preserve">Количество часов: </w:t>
      </w:r>
      <w:r w:rsidRPr="00173637">
        <w:t>3</w:t>
      </w:r>
      <w:r>
        <w:t xml:space="preserve"> часа</w:t>
      </w:r>
    </w:p>
    <w:p w:rsidR="00AB26CB" w:rsidRPr="00DC45FE" w:rsidRDefault="00182340" w:rsidP="00AB26CB">
      <w:pPr>
        <w:widowControl w:val="0"/>
        <w:autoSpaceDE w:val="0"/>
        <w:autoSpaceDN w:val="0"/>
        <w:adjustRightInd w:val="0"/>
        <w:jc w:val="both"/>
      </w:pPr>
      <w:r w:rsidRPr="00182340">
        <w:t xml:space="preserve">         </w:t>
      </w:r>
      <w:r w:rsidR="00AB26CB" w:rsidRPr="000F0940">
        <w:rPr>
          <w:u w:val="single"/>
        </w:rPr>
        <w:t>Цель</w:t>
      </w:r>
      <w:r w:rsidR="00AB26CB" w:rsidRPr="000F0940">
        <w:t>:</w:t>
      </w:r>
      <w:r w:rsidR="00AB26CB">
        <w:t xml:space="preserve"> -     </w:t>
      </w:r>
      <w:r w:rsidR="00AB26CB" w:rsidRPr="00DC45FE">
        <w:t>углубления и расширения теоретических знаний;</w:t>
      </w:r>
    </w:p>
    <w:p w:rsidR="00AB26CB" w:rsidRDefault="00AB26CB" w:rsidP="00AB26CB">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AB26CB" w:rsidRDefault="00AB26CB" w:rsidP="00AB26CB">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r>
        <w:t>.</w:t>
      </w:r>
    </w:p>
    <w:p w:rsidR="00AB26CB" w:rsidRDefault="00182340" w:rsidP="00AB26CB">
      <w:pPr>
        <w:jc w:val="both"/>
      </w:pPr>
      <w:r w:rsidRPr="00182340">
        <w:t xml:space="preserve">          </w:t>
      </w:r>
      <w:r w:rsidR="00AB26CB" w:rsidRPr="00F32677">
        <w:rPr>
          <w:u w:val="single"/>
        </w:rPr>
        <w:t>Задание:</w:t>
      </w:r>
      <w:r>
        <w:rPr>
          <w:u w:val="single"/>
        </w:rPr>
        <w:t xml:space="preserve"> </w:t>
      </w:r>
      <w:r w:rsidR="00F62A7F">
        <w:t>Составить</w:t>
      </w:r>
      <w:r w:rsidR="00AB26CB">
        <w:t xml:space="preserve"> </w:t>
      </w:r>
      <w:r w:rsidR="00F62A7F">
        <w:rPr>
          <w:rFonts w:eastAsia="Calibri"/>
          <w:bCs/>
        </w:rPr>
        <w:t xml:space="preserve">конспект </w:t>
      </w:r>
      <w:r w:rsidR="00AB26CB">
        <w:t xml:space="preserve"> на тему: </w:t>
      </w:r>
      <w:r w:rsidR="00AB26CB">
        <w:rPr>
          <w:bCs/>
          <w:color w:val="000000"/>
        </w:rPr>
        <w:t>«Вкусовые</w:t>
      </w:r>
      <w:r w:rsidR="00284244">
        <w:rPr>
          <w:bCs/>
          <w:color w:val="000000"/>
        </w:rPr>
        <w:t xml:space="preserve"> и ароматические вещества</w:t>
      </w:r>
      <w:r w:rsidR="00183B3E">
        <w:rPr>
          <w:bCs/>
          <w:color w:val="000000"/>
        </w:rPr>
        <w:t>».</w:t>
      </w:r>
      <w:r w:rsidR="00AB26CB">
        <w:t xml:space="preserve">          Сообщение должно быть выполнено с соблюдением методических рекомендаций по подготовке сообщения. </w:t>
      </w:r>
    </w:p>
    <w:p w:rsidR="00AB26CB" w:rsidRPr="00C571C6" w:rsidRDefault="00BD5CED" w:rsidP="00AB26CB">
      <w:pPr>
        <w:spacing w:line="276" w:lineRule="auto"/>
        <w:jc w:val="both"/>
        <w:rPr>
          <w:b/>
        </w:rPr>
      </w:pPr>
      <w:r w:rsidRPr="004040D2">
        <w:t xml:space="preserve">         </w:t>
      </w:r>
      <w:r>
        <w:rPr>
          <w:u w:val="single"/>
        </w:rPr>
        <w:t>Форма отчётности</w:t>
      </w:r>
      <w:r w:rsidR="00AB26CB" w:rsidRPr="000F0940">
        <w:rPr>
          <w:u w:val="single"/>
        </w:rPr>
        <w:t>:</w:t>
      </w:r>
      <w:r w:rsidR="00AB26CB">
        <w:t xml:space="preserve"> защита сообщения на учебном занятии. </w:t>
      </w:r>
      <w:r w:rsidR="00AB26CB" w:rsidRPr="00C52C9E">
        <w:t>Проверка наличия выполненного задания у каждого студента</w:t>
      </w:r>
      <w:r w:rsidR="00AB26CB">
        <w:t xml:space="preserve"> преподавателем.</w:t>
      </w:r>
      <w:r w:rsidR="0065233F">
        <w:t xml:space="preserve"> </w:t>
      </w:r>
      <w:r w:rsidR="00AB26CB">
        <w:t>Проверка сообщений преподавателем, собеседование.</w:t>
      </w:r>
    </w:p>
    <w:p w:rsidR="00BD5CED" w:rsidRDefault="00BD5CED" w:rsidP="00BD5CED">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p>
    <w:p w:rsidR="00BD5CED" w:rsidRDefault="00BD5CED" w:rsidP="00BD5CED">
      <w:pPr>
        <w:widowControl w:val="0"/>
        <w:autoSpaceDE w:val="0"/>
        <w:autoSpaceDN w:val="0"/>
        <w:adjustRightInd w:val="0"/>
        <w:spacing w:line="276" w:lineRule="auto"/>
      </w:pPr>
      <w:r>
        <w:t xml:space="preserve">         Бутейкис Н.Г. Технология приготовления мучных кондитерских изделий –М.: Изд. Центр  « Академия», 2014.</w:t>
      </w:r>
    </w:p>
    <w:p w:rsidR="00BD5CED" w:rsidRDefault="00BD5CED" w:rsidP="00BD5CED">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 Академия», 2016.</w:t>
      </w:r>
    </w:p>
    <w:p w:rsidR="00AB26CB" w:rsidRDefault="00AB26CB" w:rsidP="00AB26CB">
      <w:pPr>
        <w:jc w:val="both"/>
        <w:rPr>
          <w:u w:val="single"/>
        </w:rPr>
      </w:pPr>
    </w:p>
    <w:p w:rsidR="00BD5CED" w:rsidRDefault="00BD5CED" w:rsidP="00AB26CB">
      <w:pPr>
        <w:jc w:val="both"/>
        <w:rPr>
          <w:u w:val="single"/>
        </w:rPr>
      </w:pPr>
    </w:p>
    <w:p w:rsidR="00BD5CED" w:rsidRDefault="00BD5CED" w:rsidP="00AB26CB">
      <w:pPr>
        <w:jc w:val="both"/>
        <w:rPr>
          <w:u w:val="single"/>
        </w:rPr>
      </w:pPr>
    </w:p>
    <w:p w:rsidR="001A4C2F" w:rsidRPr="00504BB5" w:rsidRDefault="00BD5CED" w:rsidP="001A4C2F">
      <w:pPr>
        <w:spacing w:before="120" w:after="120"/>
        <w:rPr>
          <w:b/>
        </w:rPr>
      </w:pPr>
      <w:r>
        <w:rPr>
          <w:b/>
        </w:rPr>
        <w:t xml:space="preserve">                                       </w:t>
      </w:r>
      <w:r w:rsidR="001A4C2F">
        <w:rPr>
          <w:b/>
        </w:rPr>
        <w:t>Самостоятельная работа №</w:t>
      </w:r>
      <w:r>
        <w:rPr>
          <w:b/>
        </w:rPr>
        <w:t xml:space="preserve"> </w:t>
      </w:r>
      <w:r w:rsidR="001A4C2F">
        <w:rPr>
          <w:b/>
        </w:rPr>
        <w:t>4</w:t>
      </w:r>
    </w:p>
    <w:p w:rsidR="00BD5CED" w:rsidRDefault="00BD5CED" w:rsidP="00BD5CED">
      <w:pPr>
        <w:widowControl w:val="0"/>
        <w:autoSpaceDE w:val="0"/>
        <w:autoSpaceDN w:val="0"/>
        <w:adjustRightInd w:val="0"/>
        <w:jc w:val="both"/>
        <w:rPr>
          <w:u w:val="single"/>
        </w:rPr>
      </w:pPr>
      <w:r>
        <w:rPr>
          <w:rFonts w:eastAsia="Calibri"/>
          <w:b/>
          <w:bCs/>
        </w:rPr>
        <w:t xml:space="preserve">         Тема 1.2</w:t>
      </w:r>
      <w:r w:rsidRPr="008E12B9">
        <w:rPr>
          <w:rFonts w:eastAsia="Calibri"/>
          <w:b/>
          <w:bCs/>
        </w:rPr>
        <w:t xml:space="preserve"> </w:t>
      </w:r>
      <w:r>
        <w:rPr>
          <w:rFonts w:eastAsia="Calibri"/>
          <w:bCs/>
        </w:rPr>
        <w:t xml:space="preserve"> Процессы, происходящие при  замесе</w:t>
      </w:r>
      <w:r w:rsidRPr="008E12B9">
        <w:rPr>
          <w:rFonts w:eastAsia="Calibri"/>
          <w:bCs/>
        </w:rPr>
        <w:t xml:space="preserve">  и выпекании </w:t>
      </w:r>
      <w:r>
        <w:rPr>
          <w:rFonts w:eastAsia="Calibri"/>
          <w:bCs/>
        </w:rPr>
        <w:t xml:space="preserve"> </w:t>
      </w:r>
      <w:r w:rsidRPr="008E12B9">
        <w:rPr>
          <w:rFonts w:eastAsia="Calibri"/>
          <w:bCs/>
        </w:rPr>
        <w:t>теста</w:t>
      </w:r>
    </w:p>
    <w:p w:rsidR="00BD5CED" w:rsidRDefault="00BD5CED" w:rsidP="00BD5CED">
      <w:pPr>
        <w:jc w:val="both"/>
        <w:rPr>
          <w:u w:val="single"/>
        </w:rPr>
      </w:pPr>
      <w:r w:rsidRPr="00BD5CED">
        <w:t xml:space="preserve">         </w:t>
      </w:r>
      <w:r>
        <w:rPr>
          <w:u w:val="single"/>
        </w:rPr>
        <w:t xml:space="preserve">Количество часов: </w:t>
      </w:r>
      <w:r>
        <w:t>2 часа</w:t>
      </w:r>
    </w:p>
    <w:p w:rsidR="001A4C2F" w:rsidRPr="00DC45FE" w:rsidRDefault="00BD5CED" w:rsidP="001A4C2F">
      <w:pPr>
        <w:widowControl w:val="0"/>
        <w:autoSpaceDE w:val="0"/>
        <w:autoSpaceDN w:val="0"/>
        <w:adjustRightInd w:val="0"/>
        <w:jc w:val="both"/>
      </w:pPr>
      <w:r w:rsidRPr="00E66788">
        <w:t xml:space="preserve">         </w:t>
      </w:r>
      <w:r w:rsidR="001A4C2F" w:rsidRPr="000F0940">
        <w:rPr>
          <w:u w:val="single"/>
        </w:rPr>
        <w:t>Цель</w:t>
      </w:r>
      <w:r w:rsidR="001A4C2F" w:rsidRPr="000F0940">
        <w:t>:</w:t>
      </w:r>
      <w:r w:rsidR="001A4C2F">
        <w:t xml:space="preserve"> -     </w:t>
      </w:r>
      <w:r w:rsidR="001A4C2F" w:rsidRPr="00DC45FE">
        <w:t>углубления и расширения теоретических знаний;</w:t>
      </w:r>
    </w:p>
    <w:p w:rsidR="001A4C2F" w:rsidRDefault="001A4C2F" w:rsidP="001A4C2F">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1A4C2F" w:rsidRDefault="001A4C2F" w:rsidP="001A4C2F">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r>
        <w:t>.</w:t>
      </w:r>
    </w:p>
    <w:p w:rsidR="001A4C2F" w:rsidRDefault="00E66788" w:rsidP="001A4C2F">
      <w:pPr>
        <w:jc w:val="both"/>
      </w:pPr>
      <w:r w:rsidRPr="00E66788">
        <w:t xml:space="preserve">         </w:t>
      </w:r>
      <w:r w:rsidR="001A4C2F" w:rsidRPr="00F32677">
        <w:rPr>
          <w:u w:val="single"/>
        </w:rPr>
        <w:t>Задание:</w:t>
      </w:r>
      <w:r>
        <w:rPr>
          <w:u w:val="single"/>
        </w:rPr>
        <w:t xml:space="preserve"> </w:t>
      </w:r>
      <w:r w:rsidR="001A4C2F">
        <w:t xml:space="preserve">Подготовить сообщение на тему: </w:t>
      </w:r>
      <w:r w:rsidR="001A4C2F">
        <w:rPr>
          <w:bCs/>
          <w:color w:val="000000"/>
        </w:rPr>
        <w:t>«</w:t>
      </w:r>
      <w:r w:rsidR="00645868">
        <w:rPr>
          <w:bCs/>
          <w:color w:val="000000"/>
        </w:rPr>
        <w:t>Ассортимент и пищевая ценность хлеба».</w:t>
      </w:r>
      <w:r w:rsidR="001A4C2F">
        <w:t xml:space="preserve">          Сообщение должно быть выполнено с соблюдением методических рекомендаций по подготовке сообщения. </w:t>
      </w:r>
    </w:p>
    <w:p w:rsidR="00471586" w:rsidRPr="00C571C6" w:rsidRDefault="00471586" w:rsidP="00471586">
      <w:pPr>
        <w:spacing w:line="276" w:lineRule="auto"/>
        <w:jc w:val="both"/>
        <w:rPr>
          <w:b/>
        </w:rPr>
      </w:pPr>
      <w:r w:rsidRPr="00471586">
        <w:t xml:space="preserve">          </w:t>
      </w:r>
      <w:r>
        <w:rPr>
          <w:u w:val="single"/>
        </w:rPr>
        <w:t>Форма отчётности</w:t>
      </w:r>
      <w:r w:rsidRPr="000F0940">
        <w:rPr>
          <w:u w:val="single"/>
        </w:rPr>
        <w:t>:</w:t>
      </w:r>
      <w:r>
        <w:t xml:space="preserve">  </w:t>
      </w:r>
      <w:r w:rsidRPr="00C52C9E">
        <w:t>Проверка наличия выполненного задания у каждого студента</w:t>
      </w:r>
      <w:r>
        <w:t xml:space="preserve"> преподавателем. Проверка  задания преподавателем, собеседование.</w:t>
      </w:r>
    </w:p>
    <w:p w:rsidR="00471586" w:rsidRDefault="00471586" w:rsidP="00471586">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p>
    <w:p w:rsidR="00471586" w:rsidRDefault="00471586" w:rsidP="00471586">
      <w:pPr>
        <w:widowControl w:val="0"/>
        <w:autoSpaceDE w:val="0"/>
        <w:autoSpaceDN w:val="0"/>
        <w:adjustRightInd w:val="0"/>
        <w:spacing w:line="276" w:lineRule="auto"/>
      </w:pPr>
      <w:r>
        <w:t xml:space="preserve">         Бутейкис Н.Г. Технология приготовления мучных кондитерских изделий –М.: Изд. Центр  « Академия», 2014.</w:t>
      </w:r>
    </w:p>
    <w:p w:rsidR="00471586" w:rsidRDefault="00471586" w:rsidP="00471586">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 Академия», 2016.</w:t>
      </w:r>
    </w:p>
    <w:p w:rsidR="001A4C2F" w:rsidRDefault="001A4C2F" w:rsidP="001A4C2F">
      <w:pPr>
        <w:ind w:firstLine="567"/>
        <w:jc w:val="both"/>
        <w:rPr>
          <w:u w:val="single"/>
        </w:rPr>
      </w:pPr>
    </w:p>
    <w:p w:rsidR="00995136" w:rsidRDefault="00995136" w:rsidP="00C047DD">
      <w:pPr>
        <w:jc w:val="center"/>
        <w:rPr>
          <w:b/>
          <w:bCs/>
        </w:rPr>
      </w:pPr>
    </w:p>
    <w:p w:rsidR="009C4600" w:rsidRDefault="009C4600" w:rsidP="008E0863">
      <w:pPr>
        <w:rPr>
          <w:b/>
          <w:u w:val="single"/>
        </w:rPr>
      </w:pPr>
    </w:p>
    <w:p w:rsidR="009C4600" w:rsidRDefault="009C4600" w:rsidP="008E0863">
      <w:pPr>
        <w:rPr>
          <w:b/>
          <w:u w:val="single"/>
        </w:rPr>
      </w:pPr>
    </w:p>
    <w:p w:rsidR="009C4600" w:rsidRDefault="009C4600" w:rsidP="008E0863">
      <w:pPr>
        <w:rPr>
          <w:b/>
          <w:u w:val="single"/>
        </w:rPr>
      </w:pPr>
    </w:p>
    <w:p w:rsidR="009C4600" w:rsidRDefault="009C4600" w:rsidP="008E0863">
      <w:pPr>
        <w:rPr>
          <w:b/>
          <w:u w:val="single"/>
        </w:rPr>
      </w:pPr>
    </w:p>
    <w:p w:rsidR="009C4600" w:rsidRDefault="009C4600" w:rsidP="008E0863">
      <w:pPr>
        <w:rPr>
          <w:b/>
          <w:u w:val="single"/>
        </w:rPr>
      </w:pPr>
    </w:p>
    <w:p w:rsidR="00A127CE" w:rsidRDefault="00A127CE" w:rsidP="008E0863">
      <w:pPr>
        <w:rPr>
          <w:b/>
          <w:u w:val="single"/>
        </w:rPr>
      </w:pPr>
    </w:p>
    <w:p w:rsidR="00183B3E" w:rsidRDefault="00183B3E" w:rsidP="008E0863">
      <w:pPr>
        <w:rPr>
          <w:b/>
          <w:u w:val="single"/>
        </w:rPr>
      </w:pPr>
    </w:p>
    <w:p w:rsidR="00995136" w:rsidRPr="00453F1F" w:rsidRDefault="00183B3E" w:rsidP="008E0863">
      <w:r>
        <w:t xml:space="preserve">             </w:t>
      </w:r>
      <w:r w:rsidR="00453F1F" w:rsidRPr="00453F1F">
        <w:rPr>
          <w:b/>
          <w:u w:val="single"/>
        </w:rPr>
        <w:t>Раздел 2</w:t>
      </w:r>
      <w:r w:rsidR="009C4600">
        <w:rPr>
          <w:b/>
          <w:u w:val="single"/>
        </w:rPr>
        <w:t xml:space="preserve"> </w:t>
      </w:r>
      <w:r w:rsidR="00453F1F" w:rsidRPr="00453F1F">
        <w:rPr>
          <w:b/>
        </w:rPr>
        <w:t>Приготовление и оформление основных мучных кондитерских изделий</w:t>
      </w:r>
    </w:p>
    <w:p w:rsidR="009C4600" w:rsidRDefault="008E0863" w:rsidP="008E1066">
      <w:pPr>
        <w:spacing w:before="120" w:after="120"/>
        <w:rPr>
          <w:b/>
        </w:rPr>
      </w:pPr>
      <w:r>
        <w:rPr>
          <w:b/>
        </w:rPr>
        <w:t xml:space="preserve">       </w:t>
      </w:r>
      <w:r w:rsidR="009C4600">
        <w:rPr>
          <w:b/>
        </w:rPr>
        <w:t xml:space="preserve">                              </w:t>
      </w:r>
    </w:p>
    <w:p w:rsidR="008E1066" w:rsidRPr="00504BB5" w:rsidRDefault="009C4600" w:rsidP="008E1066">
      <w:pPr>
        <w:spacing w:before="120" w:after="120"/>
        <w:rPr>
          <w:b/>
        </w:rPr>
      </w:pPr>
      <w:r>
        <w:rPr>
          <w:b/>
        </w:rPr>
        <w:t xml:space="preserve">                                      </w:t>
      </w:r>
      <w:r w:rsidR="008E0863">
        <w:rPr>
          <w:b/>
        </w:rPr>
        <w:t>Самостоятельная работа №</w:t>
      </w:r>
      <w:r w:rsidR="006521D3">
        <w:rPr>
          <w:b/>
        </w:rPr>
        <w:t xml:space="preserve"> </w:t>
      </w:r>
      <w:r w:rsidR="008E0863">
        <w:rPr>
          <w:b/>
        </w:rPr>
        <w:t>5</w:t>
      </w:r>
    </w:p>
    <w:p w:rsidR="00995136" w:rsidRPr="006521D3" w:rsidRDefault="006521D3" w:rsidP="006521D3">
      <w:r>
        <w:rPr>
          <w:rFonts w:eastAsia="Calibri"/>
          <w:b/>
          <w:bCs/>
        </w:rPr>
        <w:t xml:space="preserve">           Тема 2.1</w:t>
      </w:r>
      <w:r w:rsidRPr="008E12B9">
        <w:rPr>
          <w:rFonts w:eastAsia="Calibri"/>
          <w:b/>
          <w:bCs/>
        </w:rPr>
        <w:t xml:space="preserve"> </w:t>
      </w:r>
      <w:r w:rsidRPr="008E12B9">
        <w:rPr>
          <w:rFonts w:eastAsia="Calibri"/>
          <w:bCs/>
        </w:rPr>
        <w:t>Приготовление   дрожжевог</w:t>
      </w:r>
      <w:r>
        <w:rPr>
          <w:rFonts w:eastAsia="Calibri"/>
          <w:bCs/>
        </w:rPr>
        <w:t>о теста и изделий из него</w:t>
      </w:r>
      <w:r w:rsidRPr="008E12B9">
        <w:rPr>
          <w:rFonts w:eastAsia="Calibri"/>
          <w:bCs/>
        </w:rPr>
        <w:t xml:space="preserve">  </w:t>
      </w:r>
    </w:p>
    <w:p w:rsidR="006521D3" w:rsidRDefault="006521D3" w:rsidP="006521D3">
      <w:pPr>
        <w:jc w:val="both"/>
        <w:rPr>
          <w:u w:val="single"/>
        </w:rPr>
      </w:pPr>
      <w:r w:rsidRPr="006521D3">
        <w:t xml:space="preserve">           </w:t>
      </w:r>
      <w:r>
        <w:rPr>
          <w:u w:val="single"/>
        </w:rPr>
        <w:t xml:space="preserve">Количество часов: </w:t>
      </w:r>
      <w:r>
        <w:t>2 часа</w:t>
      </w:r>
    </w:p>
    <w:p w:rsidR="009C4600" w:rsidRDefault="006521D3" w:rsidP="006521D3">
      <w:pPr>
        <w:widowControl w:val="0"/>
        <w:autoSpaceDE w:val="0"/>
        <w:autoSpaceDN w:val="0"/>
        <w:adjustRightInd w:val="0"/>
        <w:jc w:val="both"/>
      </w:pPr>
      <w:r w:rsidRPr="006521D3">
        <w:t xml:space="preserve">          </w:t>
      </w:r>
      <w:r>
        <w:rPr>
          <w:u w:val="single"/>
        </w:rPr>
        <w:t xml:space="preserve"> </w:t>
      </w:r>
      <w:r w:rsidR="008E1066" w:rsidRPr="000F0940">
        <w:rPr>
          <w:u w:val="single"/>
        </w:rPr>
        <w:t>Цель</w:t>
      </w:r>
      <w:r w:rsidR="008E1066" w:rsidRPr="000F0940">
        <w:t>:</w:t>
      </w:r>
      <w:r w:rsidR="001B2861">
        <w:t xml:space="preserve"> -</w:t>
      </w:r>
      <w:r w:rsidR="008E1066">
        <w:t xml:space="preserve">  </w:t>
      </w:r>
      <w:r w:rsidR="009C4600">
        <w:t>развития</w:t>
      </w:r>
      <w:r w:rsidR="009C4600" w:rsidRPr="00DC45FE">
        <w:t xml:space="preserve"> познавате</w:t>
      </w:r>
      <w:r w:rsidR="009C4600">
        <w:t>льных способностей и активности</w:t>
      </w:r>
      <w:r w:rsidR="009C4600" w:rsidRPr="00DC45FE">
        <w:t xml:space="preserve"> о</w:t>
      </w:r>
      <w:r w:rsidR="009C4600">
        <w:t>бучающихся: самостоятельности, ответственности и организованности, творческой инициативы</w:t>
      </w:r>
      <w:r>
        <w:t>.</w:t>
      </w:r>
    </w:p>
    <w:p w:rsidR="008277EE" w:rsidRDefault="006521D3" w:rsidP="001B2861">
      <w:pPr>
        <w:widowControl w:val="0"/>
        <w:autoSpaceDE w:val="0"/>
        <w:autoSpaceDN w:val="0"/>
        <w:adjustRightInd w:val="0"/>
        <w:contextualSpacing/>
        <w:jc w:val="both"/>
        <w:rPr>
          <w:bCs/>
          <w:color w:val="000000"/>
        </w:rPr>
      </w:pPr>
      <w:r>
        <w:rPr>
          <w:rFonts w:eastAsia="Calibri"/>
        </w:rPr>
        <w:t xml:space="preserve">          </w:t>
      </w:r>
      <w:r w:rsidR="008E1066" w:rsidRPr="00F32677">
        <w:rPr>
          <w:u w:val="single"/>
        </w:rPr>
        <w:t>Задание:</w:t>
      </w:r>
      <w:r>
        <w:rPr>
          <w:u w:val="single"/>
        </w:rPr>
        <w:t xml:space="preserve"> </w:t>
      </w:r>
      <w:r w:rsidR="00A127CE">
        <w:rPr>
          <w:bCs/>
          <w:color w:val="000000"/>
        </w:rPr>
        <w:t>С</w:t>
      </w:r>
      <w:r w:rsidR="00E074AB">
        <w:rPr>
          <w:bCs/>
          <w:color w:val="000000"/>
        </w:rPr>
        <w:t xml:space="preserve">оставить  конспект на тему: </w:t>
      </w:r>
      <w:r w:rsidR="00A127CE">
        <w:rPr>
          <w:bCs/>
          <w:color w:val="000000"/>
        </w:rPr>
        <w:t>«</w:t>
      </w:r>
      <w:r w:rsidR="00E074AB">
        <w:rPr>
          <w:bCs/>
          <w:color w:val="000000"/>
        </w:rPr>
        <w:t>Изделия из сдобного теста</w:t>
      </w:r>
      <w:r w:rsidR="00A127CE">
        <w:rPr>
          <w:bCs/>
          <w:color w:val="000000"/>
        </w:rPr>
        <w:t>»</w:t>
      </w:r>
      <w:r w:rsidR="007915A9">
        <w:rPr>
          <w:bCs/>
          <w:color w:val="000000"/>
        </w:rPr>
        <w:t>.</w:t>
      </w:r>
    </w:p>
    <w:p w:rsidR="00471586" w:rsidRPr="00E074AB" w:rsidRDefault="006521D3" w:rsidP="00E074AB">
      <w:pPr>
        <w:widowControl w:val="0"/>
        <w:autoSpaceDE w:val="0"/>
        <w:autoSpaceDN w:val="0"/>
        <w:adjustRightInd w:val="0"/>
        <w:contextualSpacing/>
        <w:jc w:val="both"/>
      </w:pPr>
      <w:r>
        <w:rPr>
          <w:bCs/>
          <w:color w:val="000000"/>
        </w:rPr>
        <w:t xml:space="preserve">    </w:t>
      </w:r>
      <w:r w:rsidR="00E074AB">
        <w:rPr>
          <w:bCs/>
          <w:color w:val="000000"/>
        </w:rPr>
        <w:t xml:space="preserve">      </w:t>
      </w:r>
      <w:r w:rsidR="00471586">
        <w:rPr>
          <w:u w:val="single"/>
        </w:rPr>
        <w:t>Форма отчётности</w:t>
      </w:r>
      <w:r w:rsidR="00471586" w:rsidRPr="000F0940">
        <w:rPr>
          <w:u w:val="single"/>
        </w:rPr>
        <w:t>:</w:t>
      </w:r>
      <w:r w:rsidR="00471586">
        <w:t xml:space="preserve">  </w:t>
      </w:r>
      <w:r w:rsidR="00471586" w:rsidRPr="00C52C9E">
        <w:t>Проверка наличия выполненного задания у каждого студента</w:t>
      </w:r>
      <w:r w:rsidR="00471586">
        <w:t xml:space="preserve"> преподавателем. Проверка задания  преподавателем, собеседование.</w:t>
      </w:r>
    </w:p>
    <w:p w:rsidR="00471586" w:rsidRDefault="00471586" w:rsidP="00471586">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p>
    <w:p w:rsidR="00471586" w:rsidRDefault="00471586" w:rsidP="00471586">
      <w:pPr>
        <w:widowControl w:val="0"/>
        <w:autoSpaceDE w:val="0"/>
        <w:autoSpaceDN w:val="0"/>
        <w:adjustRightInd w:val="0"/>
        <w:spacing w:line="276" w:lineRule="auto"/>
      </w:pPr>
      <w:r>
        <w:t xml:space="preserve">         Бутейкис Н.Г. Технология приготовления мучных кондитер</w:t>
      </w:r>
      <w:r w:rsidR="00E074AB">
        <w:t>ских изделий –М.: Изд. Центр  «</w:t>
      </w:r>
      <w:r>
        <w:t>Академия», 2014.</w:t>
      </w:r>
    </w:p>
    <w:p w:rsidR="00471586" w:rsidRDefault="00471586" w:rsidP="00471586">
      <w:pPr>
        <w:widowControl w:val="0"/>
        <w:autoSpaceDE w:val="0"/>
        <w:autoSpaceDN w:val="0"/>
        <w:adjustRightInd w:val="0"/>
        <w:spacing w:line="276" w:lineRule="auto"/>
      </w:pPr>
      <w:r>
        <w:t xml:space="preserve">          Ермилова С.В. Приготовление хлебобулочных, мучных и кондите</w:t>
      </w:r>
      <w:r w:rsidR="00E074AB">
        <w:t>рских изделий–М.: Изд. Центр  «</w:t>
      </w:r>
      <w:r>
        <w:t>Академия», 2016.</w:t>
      </w:r>
    </w:p>
    <w:p w:rsidR="006521D3" w:rsidRDefault="006521D3" w:rsidP="008E0863">
      <w:pPr>
        <w:spacing w:before="120" w:after="120"/>
        <w:rPr>
          <w:b/>
        </w:rPr>
      </w:pPr>
    </w:p>
    <w:p w:rsidR="006521D3" w:rsidRDefault="006521D3" w:rsidP="008E0863">
      <w:pPr>
        <w:spacing w:before="120" w:after="120"/>
        <w:rPr>
          <w:b/>
        </w:rPr>
      </w:pPr>
    </w:p>
    <w:p w:rsidR="008E0863" w:rsidRPr="00504BB5" w:rsidRDefault="006521D3" w:rsidP="008E0863">
      <w:pPr>
        <w:spacing w:before="120" w:after="120"/>
        <w:rPr>
          <w:b/>
        </w:rPr>
      </w:pPr>
      <w:r>
        <w:rPr>
          <w:b/>
        </w:rPr>
        <w:t xml:space="preserve">             </w:t>
      </w:r>
      <w:r w:rsidR="004745D2">
        <w:rPr>
          <w:rFonts w:eastAsia="Calibri"/>
          <w:b/>
          <w:bCs/>
        </w:rPr>
        <w:t xml:space="preserve">                         </w:t>
      </w:r>
      <w:r w:rsidR="00F65581">
        <w:rPr>
          <w:b/>
        </w:rPr>
        <w:t>Самостоятельная работа №</w:t>
      </w:r>
      <w:r w:rsidR="00471586">
        <w:rPr>
          <w:b/>
        </w:rPr>
        <w:t xml:space="preserve"> </w:t>
      </w:r>
      <w:r w:rsidR="00F65581">
        <w:rPr>
          <w:b/>
        </w:rPr>
        <w:t>6</w:t>
      </w:r>
    </w:p>
    <w:p w:rsidR="00471586" w:rsidRDefault="004745D2" w:rsidP="00C91A56">
      <w:pPr>
        <w:widowControl w:val="0"/>
        <w:autoSpaceDE w:val="0"/>
        <w:autoSpaceDN w:val="0"/>
        <w:adjustRightInd w:val="0"/>
        <w:jc w:val="both"/>
        <w:rPr>
          <w:u w:val="single"/>
        </w:rPr>
      </w:pPr>
      <w:r>
        <w:rPr>
          <w:rFonts w:eastAsia="Calibri"/>
          <w:b/>
          <w:bCs/>
        </w:rPr>
        <w:t xml:space="preserve">        </w:t>
      </w:r>
      <w:r w:rsidRPr="008E12B9">
        <w:rPr>
          <w:rFonts w:eastAsia="Calibri"/>
          <w:b/>
          <w:bCs/>
        </w:rPr>
        <w:t>Тема 2.2</w:t>
      </w:r>
      <w:r>
        <w:rPr>
          <w:rFonts w:eastAsia="Calibri"/>
          <w:bCs/>
        </w:rPr>
        <w:t xml:space="preserve">       Д</w:t>
      </w:r>
      <w:r w:rsidRPr="00FD7071">
        <w:rPr>
          <w:rFonts w:eastAsia="Calibri"/>
          <w:bCs/>
        </w:rPr>
        <w:t xml:space="preserve">рожжевое </w:t>
      </w:r>
      <w:r>
        <w:rPr>
          <w:rFonts w:eastAsia="Calibri"/>
          <w:bCs/>
        </w:rPr>
        <w:t xml:space="preserve">слоёное </w:t>
      </w:r>
      <w:r w:rsidRPr="00FD7071">
        <w:rPr>
          <w:rFonts w:eastAsia="Calibri"/>
          <w:bCs/>
        </w:rPr>
        <w:t>тесто  и     изделия из  него</w:t>
      </w:r>
      <w:r>
        <w:rPr>
          <w:rFonts w:eastAsia="Calibri"/>
          <w:bCs/>
        </w:rPr>
        <w:t xml:space="preserve">  из него</w:t>
      </w:r>
      <w:r w:rsidRPr="008E12B9">
        <w:rPr>
          <w:rFonts w:eastAsia="Calibri"/>
          <w:bCs/>
        </w:rPr>
        <w:t xml:space="preserve">  </w:t>
      </w:r>
    </w:p>
    <w:p w:rsidR="004745D2" w:rsidRDefault="004745D2" w:rsidP="004745D2">
      <w:pPr>
        <w:jc w:val="both"/>
        <w:rPr>
          <w:u w:val="single"/>
        </w:rPr>
      </w:pPr>
      <w:r>
        <w:t xml:space="preserve">        </w:t>
      </w:r>
      <w:r>
        <w:rPr>
          <w:u w:val="single"/>
        </w:rPr>
        <w:t xml:space="preserve">Количество часов: </w:t>
      </w:r>
      <w:r>
        <w:t>4 часа</w:t>
      </w:r>
    </w:p>
    <w:p w:rsidR="00C91A56" w:rsidRPr="00DC45FE" w:rsidRDefault="004745D2" w:rsidP="00C91A56">
      <w:pPr>
        <w:widowControl w:val="0"/>
        <w:autoSpaceDE w:val="0"/>
        <w:autoSpaceDN w:val="0"/>
        <w:adjustRightInd w:val="0"/>
        <w:jc w:val="both"/>
      </w:pPr>
      <w:r>
        <w:t xml:space="preserve">       </w:t>
      </w:r>
      <w:r w:rsidR="008E0863" w:rsidRPr="000F0940">
        <w:rPr>
          <w:u w:val="single"/>
        </w:rPr>
        <w:t>Цель</w:t>
      </w:r>
      <w:r w:rsidR="008E0863" w:rsidRPr="000F0940">
        <w:t>:</w:t>
      </w:r>
      <w:r w:rsidR="007915A9">
        <w:t xml:space="preserve">  </w:t>
      </w:r>
      <w:r w:rsidR="00AB6A17">
        <w:t xml:space="preserve"> </w:t>
      </w:r>
      <w:r w:rsidR="00C91A56" w:rsidRPr="00DC45FE">
        <w:t>углубления и расширения теоретических знаний;</w:t>
      </w:r>
    </w:p>
    <w:p w:rsidR="00C91A56" w:rsidRDefault="00C91A56" w:rsidP="00C91A56">
      <w:pPr>
        <w:widowControl w:val="0"/>
        <w:autoSpaceDE w:val="0"/>
        <w:autoSpaceDN w:val="0"/>
        <w:adjustRightInd w:val="0"/>
        <w:jc w:val="both"/>
      </w:pPr>
      <w:r>
        <w:t xml:space="preserve">         </w:t>
      </w:r>
      <w:r w:rsidR="007915A9">
        <w:t xml:space="preserve">  </w:t>
      </w:r>
      <w:r>
        <w:t>-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8E0863" w:rsidRPr="00C91A56" w:rsidRDefault="00C91A56" w:rsidP="00C91A56">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p>
    <w:p w:rsidR="000E2131" w:rsidRDefault="00AB6A17" w:rsidP="000E2131">
      <w:pPr>
        <w:widowControl w:val="0"/>
        <w:autoSpaceDE w:val="0"/>
        <w:autoSpaceDN w:val="0"/>
        <w:adjustRightInd w:val="0"/>
        <w:contextualSpacing/>
        <w:jc w:val="both"/>
        <w:rPr>
          <w:bCs/>
          <w:color w:val="000000"/>
        </w:rPr>
      </w:pPr>
      <w:r w:rsidRPr="00AB6A17">
        <w:t xml:space="preserve">       </w:t>
      </w:r>
      <w:r w:rsidR="008E0863" w:rsidRPr="00F32677">
        <w:rPr>
          <w:u w:val="single"/>
        </w:rPr>
        <w:t>Задание:</w:t>
      </w:r>
      <w:r w:rsidR="004073A1">
        <w:rPr>
          <w:u w:val="single"/>
        </w:rPr>
        <w:t xml:space="preserve"> </w:t>
      </w:r>
      <w:r w:rsidR="000E2131" w:rsidRPr="000E2131">
        <w:rPr>
          <w:bCs/>
          <w:color w:val="000000"/>
        </w:rPr>
        <w:t xml:space="preserve"> </w:t>
      </w:r>
      <w:r w:rsidR="00A127CE">
        <w:rPr>
          <w:bCs/>
          <w:color w:val="000000"/>
        </w:rPr>
        <w:t>С</w:t>
      </w:r>
      <w:r w:rsidR="004745D2">
        <w:rPr>
          <w:bCs/>
          <w:color w:val="000000"/>
        </w:rPr>
        <w:t>оставить технологические карточки и схемы</w:t>
      </w:r>
      <w:r w:rsidR="000E2131">
        <w:rPr>
          <w:bCs/>
          <w:color w:val="000000"/>
        </w:rPr>
        <w:t xml:space="preserve"> приготовления: </w:t>
      </w:r>
    </w:p>
    <w:p w:rsidR="000E2131" w:rsidRDefault="000E2131" w:rsidP="000E2131">
      <w:pPr>
        <w:widowControl w:val="0"/>
        <w:autoSpaceDE w:val="0"/>
        <w:autoSpaceDN w:val="0"/>
        <w:adjustRightInd w:val="0"/>
        <w:contextualSpacing/>
        <w:jc w:val="both"/>
      </w:pPr>
      <w:r>
        <w:rPr>
          <w:bCs/>
          <w:color w:val="000000"/>
        </w:rPr>
        <w:t xml:space="preserve">            - дрожжевого </w:t>
      </w:r>
      <w:r>
        <w:t>сдобного теста и изделий из него (расстегаи с рыбой)</w:t>
      </w:r>
    </w:p>
    <w:p w:rsidR="000E2131" w:rsidRDefault="000E2131" w:rsidP="000E2131">
      <w:pPr>
        <w:widowControl w:val="0"/>
        <w:autoSpaceDE w:val="0"/>
        <w:autoSpaceDN w:val="0"/>
        <w:adjustRightInd w:val="0"/>
        <w:contextualSpacing/>
        <w:jc w:val="both"/>
      </w:pPr>
      <w:r>
        <w:t xml:space="preserve">            - дрожжевого слоёного теста и изделий из него </w:t>
      </w:r>
      <w:r w:rsidR="00AB6A17">
        <w:t>(ватрушки венгерской</w:t>
      </w:r>
      <w:r>
        <w:t>)</w:t>
      </w:r>
    </w:p>
    <w:p w:rsidR="008E0863" w:rsidRPr="001B2861" w:rsidRDefault="008E0863" w:rsidP="008E0863">
      <w:pPr>
        <w:widowControl w:val="0"/>
        <w:autoSpaceDE w:val="0"/>
        <w:autoSpaceDN w:val="0"/>
        <w:adjustRightInd w:val="0"/>
        <w:contextualSpacing/>
        <w:jc w:val="both"/>
        <w:rPr>
          <w:rFonts w:eastAsia="Calibri"/>
        </w:rPr>
      </w:pPr>
      <w:r>
        <w:t xml:space="preserve">Задание должно быть выполнено с соблюдением методических рекомендаций по </w:t>
      </w:r>
      <w:r w:rsidR="00AB6A17">
        <w:t>составлению технологических карточек и технологических схем</w:t>
      </w:r>
    </w:p>
    <w:p w:rsidR="007915A9" w:rsidRPr="00E074AB" w:rsidRDefault="007915A9" w:rsidP="007915A9">
      <w:pPr>
        <w:widowControl w:val="0"/>
        <w:autoSpaceDE w:val="0"/>
        <w:autoSpaceDN w:val="0"/>
        <w:adjustRightInd w:val="0"/>
        <w:contextualSpacing/>
        <w:jc w:val="both"/>
      </w:pPr>
      <w:r w:rsidRPr="007915A9">
        <w:t xml:space="preserve">        </w:t>
      </w:r>
      <w:r>
        <w:rPr>
          <w:u w:val="single"/>
        </w:rPr>
        <w:t>Форма отчётности</w:t>
      </w:r>
      <w:r w:rsidRPr="000F0940">
        <w:rPr>
          <w:u w:val="single"/>
        </w:rPr>
        <w:t>:</w:t>
      </w:r>
      <w:r>
        <w:t xml:space="preserve">  </w:t>
      </w:r>
      <w:r w:rsidRPr="00C52C9E">
        <w:t>Проверка наличия выполненного задания у каждого студента</w:t>
      </w:r>
      <w:r>
        <w:t xml:space="preserve"> преподавателем. Проверка задания  преподавателем, собеседование.</w:t>
      </w:r>
    </w:p>
    <w:p w:rsidR="007915A9" w:rsidRDefault="007915A9" w:rsidP="007915A9">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p>
    <w:p w:rsidR="007915A9" w:rsidRDefault="007915A9" w:rsidP="007915A9">
      <w:pPr>
        <w:widowControl w:val="0"/>
        <w:autoSpaceDE w:val="0"/>
        <w:autoSpaceDN w:val="0"/>
        <w:adjustRightInd w:val="0"/>
        <w:spacing w:line="276" w:lineRule="auto"/>
      </w:pPr>
      <w:r>
        <w:t xml:space="preserve">         Бутейкис Н.Г. Технология приготовления мучных кондитерских изделий –М.: Изд. Центр  «Академия», 2014.</w:t>
      </w:r>
    </w:p>
    <w:p w:rsidR="007915A9" w:rsidRDefault="007915A9" w:rsidP="007915A9">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7915A9" w:rsidRDefault="007915A9" w:rsidP="007915A9">
      <w:pPr>
        <w:spacing w:before="120" w:after="120"/>
        <w:rPr>
          <w:b/>
        </w:rPr>
      </w:pPr>
    </w:p>
    <w:p w:rsidR="00471586" w:rsidRDefault="00471586" w:rsidP="00490272">
      <w:pPr>
        <w:rPr>
          <w:b/>
          <w:bCs/>
        </w:rPr>
      </w:pPr>
    </w:p>
    <w:p w:rsidR="00471586" w:rsidRDefault="00471586" w:rsidP="00490272">
      <w:pPr>
        <w:rPr>
          <w:b/>
          <w:bCs/>
        </w:rPr>
      </w:pPr>
    </w:p>
    <w:p w:rsidR="00471586" w:rsidRDefault="00471586" w:rsidP="00490272">
      <w:pPr>
        <w:rPr>
          <w:b/>
          <w:bCs/>
        </w:rPr>
      </w:pPr>
    </w:p>
    <w:p w:rsidR="00471586" w:rsidRDefault="00471586" w:rsidP="00490272">
      <w:pPr>
        <w:rPr>
          <w:b/>
          <w:bCs/>
        </w:rPr>
      </w:pPr>
    </w:p>
    <w:p w:rsidR="00471586" w:rsidRDefault="00471586" w:rsidP="00490272">
      <w:pPr>
        <w:rPr>
          <w:b/>
          <w:bCs/>
        </w:rPr>
      </w:pPr>
    </w:p>
    <w:p w:rsidR="00471586" w:rsidRDefault="00471586" w:rsidP="00490272">
      <w:pPr>
        <w:rPr>
          <w:b/>
          <w:bCs/>
        </w:rPr>
      </w:pPr>
    </w:p>
    <w:p w:rsidR="00A127CE" w:rsidRDefault="00A127CE" w:rsidP="00490272">
      <w:pPr>
        <w:rPr>
          <w:b/>
          <w:bCs/>
        </w:rPr>
      </w:pPr>
    </w:p>
    <w:p w:rsidR="00A127CE" w:rsidRDefault="00A127CE" w:rsidP="00490272">
      <w:pPr>
        <w:rPr>
          <w:b/>
          <w:bCs/>
        </w:rPr>
      </w:pPr>
    </w:p>
    <w:p w:rsidR="0050630E" w:rsidRDefault="0050630E" w:rsidP="00490272">
      <w:pPr>
        <w:rPr>
          <w:b/>
          <w:u w:val="single"/>
        </w:rPr>
      </w:pPr>
    </w:p>
    <w:p w:rsidR="00490272" w:rsidRPr="00453F1F" w:rsidRDefault="0050630E" w:rsidP="00490272">
      <w:r w:rsidRPr="0050630E">
        <w:rPr>
          <w:b/>
        </w:rPr>
        <w:t xml:space="preserve">         </w:t>
      </w:r>
      <w:r w:rsidR="00490272" w:rsidRPr="00453F1F">
        <w:rPr>
          <w:b/>
          <w:u w:val="single"/>
        </w:rPr>
        <w:t xml:space="preserve">Раздел </w:t>
      </w:r>
      <w:r w:rsidR="00490272">
        <w:rPr>
          <w:b/>
          <w:u w:val="single"/>
        </w:rPr>
        <w:t>3</w:t>
      </w:r>
      <w:r w:rsidR="007915A9">
        <w:rPr>
          <w:b/>
          <w:u w:val="single"/>
        </w:rPr>
        <w:t xml:space="preserve">  </w:t>
      </w:r>
      <w:r w:rsidR="00490272" w:rsidRPr="00453F1F">
        <w:rPr>
          <w:b/>
        </w:rPr>
        <w:t xml:space="preserve">Приготовление и оформление </w:t>
      </w:r>
      <w:r w:rsidR="00490272">
        <w:rPr>
          <w:b/>
        </w:rPr>
        <w:t>печенья, пряников, коврижек</w:t>
      </w:r>
    </w:p>
    <w:p w:rsidR="00FA48F2" w:rsidRPr="00504BB5" w:rsidRDefault="00FA48F2" w:rsidP="00FA48F2">
      <w:pPr>
        <w:spacing w:before="120" w:after="120"/>
        <w:rPr>
          <w:b/>
        </w:rPr>
      </w:pPr>
      <w:r>
        <w:rPr>
          <w:b/>
        </w:rPr>
        <w:t xml:space="preserve">                                                Самостоятельная работа №</w:t>
      </w:r>
      <w:r w:rsidR="007915A9">
        <w:rPr>
          <w:b/>
        </w:rPr>
        <w:t xml:space="preserve"> </w:t>
      </w:r>
      <w:r w:rsidR="00F65581">
        <w:rPr>
          <w:b/>
        </w:rPr>
        <w:t>7</w:t>
      </w:r>
    </w:p>
    <w:p w:rsidR="007915A9" w:rsidRPr="007915A9" w:rsidRDefault="003410FF" w:rsidP="007915A9">
      <w:r>
        <w:rPr>
          <w:rFonts w:eastAsia="Calibri"/>
          <w:b/>
          <w:bCs/>
        </w:rPr>
        <w:t xml:space="preserve">         </w:t>
      </w:r>
      <w:r w:rsidR="007915A9" w:rsidRPr="008E12B9">
        <w:rPr>
          <w:rFonts w:eastAsia="Calibri"/>
          <w:b/>
          <w:bCs/>
        </w:rPr>
        <w:t>Те</w:t>
      </w:r>
      <w:r w:rsidR="007915A9">
        <w:rPr>
          <w:rFonts w:eastAsia="Calibri"/>
          <w:b/>
          <w:bCs/>
        </w:rPr>
        <w:t>ма 3.1</w:t>
      </w:r>
      <w:r w:rsidR="007915A9" w:rsidRPr="008E12B9">
        <w:rPr>
          <w:rFonts w:eastAsia="Calibri"/>
          <w:b/>
          <w:bCs/>
        </w:rPr>
        <w:t xml:space="preserve"> </w:t>
      </w:r>
      <w:r w:rsidR="007915A9">
        <w:t xml:space="preserve"> </w:t>
      </w:r>
      <w:r w:rsidR="007915A9" w:rsidRPr="008E12B9">
        <w:t>Приготовление и оформление печенья</w:t>
      </w:r>
    </w:p>
    <w:p w:rsidR="003410FF" w:rsidRDefault="003410FF" w:rsidP="003410FF">
      <w:pPr>
        <w:ind w:firstLine="567"/>
        <w:jc w:val="both"/>
        <w:rPr>
          <w:u w:val="single"/>
        </w:rPr>
      </w:pPr>
      <w:r>
        <w:rPr>
          <w:u w:val="single"/>
        </w:rPr>
        <w:t xml:space="preserve">Количество часов: </w:t>
      </w:r>
      <w:r>
        <w:t>3 часа</w:t>
      </w:r>
    </w:p>
    <w:p w:rsidR="00FA48F2" w:rsidRPr="003410FF" w:rsidRDefault="00FA48F2" w:rsidP="003410FF">
      <w:pPr>
        <w:ind w:firstLine="567"/>
        <w:jc w:val="both"/>
        <w:rPr>
          <w:u w:val="single"/>
        </w:rPr>
      </w:pPr>
      <w:r w:rsidRPr="000F0940">
        <w:rPr>
          <w:u w:val="single"/>
        </w:rPr>
        <w:t>Цель</w:t>
      </w:r>
      <w:r w:rsidRPr="000F0940">
        <w:t>:</w:t>
      </w:r>
      <w:r w:rsidR="003410FF">
        <w:t xml:space="preserve"> </w:t>
      </w:r>
      <w:r>
        <w:t xml:space="preserve">    </w:t>
      </w:r>
      <w:r w:rsidRPr="00DC45FE">
        <w:t>углубления и расширения теоретических знаний;</w:t>
      </w:r>
    </w:p>
    <w:p w:rsidR="00FA48F2" w:rsidRDefault="00FA48F2" w:rsidP="00FA48F2">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FA48F2" w:rsidRDefault="00FA48F2" w:rsidP="00FA48F2">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r>
        <w:t>.</w:t>
      </w:r>
    </w:p>
    <w:p w:rsidR="00FA48F2" w:rsidRDefault="003410FF" w:rsidP="00FA48F2">
      <w:pPr>
        <w:jc w:val="both"/>
      </w:pPr>
      <w:r w:rsidRPr="003410FF">
        <w:t xml:space="preserve">          </w:t>
      </w:r>
      <w:r w:rsidR="00FA48F2" w:rsidRPr="00F32677">
        <w:rPr>
          <w:u w:val="single"/>
        </w:rPr>
        <w:t>Задание:</w:t>
      </w:r>
      <w:r w:rsidR="007915A9">
        <w:rPr>
          <w:u w:val="single"/>
        </w:rPr>
        <w:t xml:space="preserve"> </w:t>
      </w:r>
      <w:r w:rsidR="00FA48F2">
        <w:t xml:space="preserve">Подготовить сообщение на тему: </w:t>
      </w:r>
      <w:r w:rsidR="00FA48F2">
        <w:rPr>
          <w:bCs/>
          <w:color w:val="000000"/>
        </w:rPr>
        <w:t>«Сдобное пресное тесто и изделия из него».</w:t>
      </w:r>
      <w:r w:rsidR="00FA48F2">
        <w:t xml:space="preserve">          Сообщение должно быть выполнено с соблюдением методических рекомендаций по подготовке сообщения. </w:t>
      </w:r>
    </w:p>
    <w:p w:rsidR="00FA48F2" w:rsidRPr="00C571C6" w:rsidRDefault="003410FF" w:rsidP="00FA48F2">
      <w:pPr>
        <w:spacing w:line="276" w:lineRule="auto"/>
        <w:jc w:val="both"/>
        <w:rPr>
          <w:b/>
        </w:rPr>
      </w:pPr>
      <w:r>
        <w:rPr>
          <w:u w:val="single"/>
        </w:rPr>
        <w:t>Форма отчётности</w:t>
      </w:r>
      <w:r w:rsidR="00FA48F2" w:rsidRPr="000F0940">
        <w:rPr>
          <w:u w:val="single"/>
        </w:rPr>
        <w:t>:</w:t>
      </w:r>
      <w:r w:rsidR="00FA48F2">
        <w:t xml:space="preserve"> защита сообщения на учебном занятии. </w:t>
      </w:r>
      <w:r w:rsidR="00FA48F2" w:rsidRPr="00C52C9E">
        <w:t>Проверка наличия выполненного задания у каждого студента</w:t>
      </w:r>
      <w:r w:rsidR="00FA48F2">
        <w:t xml:space="preserve"> преподавателем.</w:t>
      </w:r>
      <w:r w:rsidR="007915A9">
        <w:t xml:space="preserve"> </w:t>
      </w:r>
      <w:r w:rsidR="00FA48F2">
        <w:t>Проверка сообщений преподавателем, собеседование.</w:t>
      </w:r>
    </w:p>
    <w:p w:rsidR="00393BDD" w:rsidRPr="0050630E" w:rsidRDefault="00393BDD" w:rsidP="00393BDD">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–М.: Изд. Центр  «Академия», 2014.</w:t>
      </w:r>
    </w:p>
    <w:p w:rsidR="00393BDD" w:rsidRDefault="00393BDD" w:rsidP="00393BDD">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393BDD" w:rsidRPr="00393BDD" w:rsidRDefault="00393BDD" w:rsidP="00393BDD">
      <w:pPr>
        <w:spacing w:before="120" w:after="120"/>
        <w:rPr>
          <w:u w:val="single"/>
        </w:rPr>
      </w:pPr>
      <w:r w:rsidRPr="00393BDD">
        <w:t xml:space="preserve">           </w:t>
      </w:r>
      <w:r w:rsidRPr="00393BDD">
        <w:rPr>
          <w:u w:val="single"/>
        </w:rPr>
        <w:t>Интернет ресурсы</w:t>
      </w:r>
    </w:p>
    <w:p w:rsidR="00393BDD" w:rsidRPr="0050630E" w:rsidRDefault="00393BDD" w:rsidP="00393BDD">
      <w:pPr>
        <w:rPr>
          <w:bCs/>
        </w:rPr>
      </w:pPr>
      <w:r w:rsidRPr="0050630E">
        <w:rPr>
          <w:bCs/>
          <w:lang w:val="en-US"/>
        </w:rPr>
        <w:t>http</w:t>
      </w:r>
      <w:r w:rsidRPr="0050630E">
        <w:rPr>
          <w:bCs/>
        </w:rPr>
        <w:t xml:space="preserve">:// </w:t>
      </w:r>
      <w:hyperlink r:id="rId10" w:history="1">
        <w:r w:rsidR="005506F7" w:rsidRPr="0050630E">
          <w:rPr>
            <w:rStyle w:val="af"/>
            <w:bCs/>
            <w:lang w:val="en-US"/>
          </w:rPr>
          <w:t>www</w:t>
        </w:r>
        <w:r w:rsidR="005506F7" w:rsidRPr="0050630E">
          <w:rPr>
            <w:rStyle w:val="af"/>
            <w:bCs/>
          </w:rPr>
          <w:t>.</w:t>
        </w:r>
        <w:r w:rsidR="005506F7" w:rsidRPr="0050630E">
          <w:rPr>
            <w:rStyle w:val="af"/>
            <w:bCs/>
            <w:lang w:val="en-US"/>
          </w:rPr>
          <w:t>pitportal</w:t>
        </w:r>
        <w:r w:rsidR="005506F7" w:rsidRPr="0050630E">
          <w:rPr>
            <w:rStyle w:val="af"/>
            <w:bCs/>
          </w:rPr>
          <w:t>.</w:t>
        </w:r>
        <w:r w:rsidR="005506F7" w:rsidRPr="0050630E">
          <w:rPr>
            <w:rStyle w:val="af"/>
            <w:bCs/>
            <w:lang w:val="en-US"/>
          </w:rPr>
          <w:t>ru</w:t>
        </w:r>
        <w:r w:rsidR="005506F7" w:rsidRPr="0050630E">
          <w:rPr>
            <w:rStyle w:val="af"/>
            <w:bCs/>
          </w:rPr>
          <w:t>/</w:t>
        </w:r>
      </w:hyperlink>
    </w:p>
    <w:p w:rsidR="00FA48F2" w:rsidRPr="0050630E" w:rsidRDefault="005506F7" w:rsidP="005506F7">
      <w:pPr>
        <w:rPr>
          <w:bCs/>
        </w:rPr>
      </w:pP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003D5B20" w:rsidRPr="0050630E">
        <w:rPr>
          <w:bCs/>
        </w:rPr>
        <w:t>.</w:t>
      </w:r>
      <w:r w:rsidRPr="0050630E">
        <w:rPr>
          <w:bCs/>
          <w:lang w:val="en-US"/>
        </w:rPr>
        <w:t>r</w:t>
      </w:r>
      <w:r w:rsidR="003D5B20" w:rsidRPr="0050630E">
        <w:rPr>
          <w:bCs/>
          <w:lang w:val="en-US"/>
        </w:rPr>
        <w:t>u</w:t>
      </w:r>
      <w:r w:rsidR="003D5B20" w:rsidRPr="0050630E">
        <w:rPr>
          <w:bCs/>
        </w:rPr>
        <w:t>/</w:t>
      </w:r>
      <w:r w:rsidR="003D5B20" w:rsidRPr="0050630E">
        <w:rPr>
          <w:bCs/>
          <w:lang w:val="en-US"/>
        </w:rPr>
        <w:t>qastronom</w:t>
      </w:r>
      <w:r w:rsidR="003D5B20" w:rsidRPr="0050630E">
        <w:rPr>
          <w:bCs/>
        </w:rPr>
        <w:t>/</w:t>
      </w:r>
    </w:p>
    <w:p w:rsidR="003410FF" w:rsidRDefault="003410FF" w:rsidP="00FA48F2">
      <w:pPr>
        <w:jc w:val="center"/>
        <w:rPr>
          <w:b/>
          <w:bCs/>
        </w:rPr>
      </w:pPr>
    </w:p>
    <w:p w:rsidR="003410FF" w:rsidRDefault="003410FF" w:rsidP="00FA48F2">
      <w:pPr>
        <w:jc w:val="center"/>
        <w:rPr>
          <w:b/>
          <w:bCs/>
        </w:rPr>
      </w:pPr>
    </w:p>
    <w:p w:rsidR="00FA48F2" w:rsidRPr="00504BB5" w:rsidRDefault="0050630E" w:rsidP="00FA48F2">
      <w:pPr>
        <w:spacing w:before="120" w:after="120"/>
        <w:rPr>
          <w:b/>
        </w:rPr>
      </w:pPr>
      <w:r>
        <w:rPr>
          <w:b/>
        </w:rPr>
        <w:t xml:space="preserve">                                           </w:t>
      </w:r>
      <w:r w:rsidR="003D5B20" w:rsidRPr="003D5B20">
        <w:rPr>
          <w:b/>
        </w:rPr>
        <w:t xml:space="preserve">  </w:t>
      </w:r>
      <w:r w:rsidR="00FA48F2">
        <w:rPr>
          <w:b/>
        </w:rPr>
        <w:t>Самостоятельная</w:t>
      </w:r>
      <w:r w:rsidR="00F65581">
        <w:rPr>
          <w:b/>
        </w:rPr>
        <w:t xml:space="preserve"> работа №</w:t>
      </w:r>
      <w:r w:rsidR="00681043">
        <w:rPr>
          <w:b/>
        </w:rPr>
        <w:t xml:space="preserve"> </w:t>
      </w:r>
      <w:r w:rsidR="00F65581">
        <w:rPr>
          <w:b/>
        </w:rPr>
        <w:t>8</w:t>
      </w:r>
    </w:p>
    <w:p w:rsidR="00FA48F2" w:rsidRPr="003D5B20" w:rsidRDefault="003D5B20" w:rsidP="00FA48F2">
      <w:pPr>
        <w:spacing w:before="120"/>
        <w:jc w:val="both"/>
      </w:pPr>
      <w:r w:rsidRPr="003D5B20">
        <w:rPr>
          <w:rFonts w:eastAsia="Calibri"/>
          <w:b/>
          <w:bCs/>
        </w:rPr>
        <w:t xml:space="preserve">          </w:t>
      </w:r>
      <w:r>
        <w:rPr>
          <w:rFonts w:eastAsia="Calibri"/>
          <w:b/>
          <w:bCs/>
        </w:rPr>
        <w:t>Тема 3.2</w:t>
      </w:r>
      <w:r w:rsidRPr="008E12B9">
        <w:rPr>
          <w:rFonts w:eastAsia="Calibri"/>
          <w:b/>
          <w:bCs/>
        </w:rPr>
        <w:t xml:space="preserve"> </w:t>
      </w:r>
      <w:r>
        <w:rPr>
          <w:rFonts w:eastAsia="Calibri"/>
          <w:b/>
          <w:bCs/>
        </w:rPr>
        <w:t xml:space="preserve"> </w:t>
      </w:r>
      <w:r w:rsidRPr="008E12B9">
        <w:rPr>
          <w:rFonts w:eastAsia="Calibri"/>
          <w:bCs/>
        </w:rPr>
        <w:t>Приготовление пряников и ковриже</w:t>
      </w:r>
      <w:r>
        <w:rPr>
          <w:rFonts w:eastAsia="Calibri"/>
          <w:bCs/>
        </w:rPr>
        <w:t>к</w:t>
      </w:r>
    </w:p>
    <w:p w:rsidR="003D5B20" w:rsidRDefault="003D5B20" w:rsidP="003D5B20">
      <w:pPr>
        <w:ind w:firstLine="567"/>
        <w:jc w:val="both"/>
        <w:rPr>
          <w:u w:val="single"/>
        </w:rPr>
      </w:pPr>
      <w:r>
        <w:rPr>
          <w:u w:val="single"/>
        </w:rPr>
        <w:t xml:space="preserve">Количество часов: </w:t>
      </w:r>
      <w:r>
        <w:t>3 часа</w:t>
      </w:r>
    </w:p>
    <w:p w:rsidR="00FA48F2" w:rsidRPr="00DC45FE" w:rsidRDefault="003D5B20" w:rsidP="00FA48F2">
      <w:pPr>
        <w:widowControl w:val="0"/>
        <w:autoSpaceDE w:val="0"/>
        <w:autoSpaceDN w:val="0"/>
        <w:adjustRightInd w:val="0"/>
        <w:jc w:val="both"/>
      </w:pPr>
      <w:r w:rsidRPr="003D5B20">
        <w:t xml:space="preserve">          </w:t>
      </w:r>
      <w:r w:rsidR="00FA48F2" w:rsidRPr="000F0940">
        <w:rPr>
          <w:u w:val="single"/>
        </w:rPr>
        <w:t>Цель</w:t>
      </w:r>
      <w:r w:rsidR="00FA48F2" w:rsidRPr="000F0940">
        <w:t>:</w:t>
      </w:r>
      <w:r w:rsidR="00FA48F2">
        <w:t xml:space="preserve"> -     </w:t>
      </w:r>
      <w:r w:rsidR="00FA48F2" w:rsidRPr="00DC45FE">
        <w:t>углубления и расширения теоретических знаний;</w:t>
      </w:r>
    </w:p>
    <w:p w:rsidR="00FA48F2" w:rsidRDefault="00FA48F2" w:rsidP="00FA48F2">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FA48F2" w:rsidRDefault="00FA48F2" w:rsidP="00FA48F2">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r>
        <w:t>.</w:t>
      </w:r>
    </w:p>
    <w:p w:rsidR="00FA48F2" w:rsidRDefault="003D5B20" w:rsidP="00FA48F2">
      <w:pPr>
        <w:jc w:val="both"/>
      </w:pPr>
      <w:r w:rsidRPr="003D5B20">
        <w:t xml:space="preserve">         </w:t>
      </w:r>
      <w:r w:rsidR="00FA48F2" w:rsidRPr="00F32677">
        <w:rPr>
          <w:u w:val="single"/>
        </w:rPr>
        <w:t>Задание:</w:t>
      </w:r>
      <w:r w:rsidRPr="003D5B20">
        <w:rPr>
          <w:u w:val="single"/>
        </w:rPr>
        <w:t xml:space="preserve"> </w:t>
      </w:r>
      <w:r w:rsidR="00B601F1">
        <w:t>Подготовить реферат</w:t>
      </w:r>
      <w:r w:rsidR="00FA48F2">
        <w:t xml:space="preserve"> на тему: </w:t>
      </w:r>
      <w:r w:rsidR="00FA48F2">
        <w:rPr>
          <w:bCs/>
          <w:color w:val="000000"/>
        </w:rPr>
        <w:t>«Тульский пряник».</w:t>
      </w:r>
    </w:p>
    <w:p w:rsidR="00FA48F2" w:rsidRDefault="00B601F1" w:rsidP="00FA48F2">
      <w:pPr>
        <w:jc w:val="both"/>
      </w:pPr>
      <w:r>
        <w:t>Реферат</w:t>
      </w:r>
      <w:r w:rsidR="00FA48F2">
        <w:t xml:space="preserve"> до</w:t>
      </w:r>
      <w:r>
        <w:t>лжен быть выполнен</w:t>
      </w:r>
      <w:r w:rsidR="00FA48F2">
        <w:t xml:space="preserve"> с соблюдением методических реко</w:t>
      </w:r>
      <w:r>
        <w:t>мендаций по подготовке рефератов</w:t>
      </w:r>
      <w:r w:rsidR="00FA48F2">
        <w:t xml:space="preserve">. </w:t>
      </w:r>
    </w:p>
    <w:p w:rsidR="00FA48F2" w:rsidRPr="00C571C6" w:rsidRDefault="0050630E" w:rsidP="00FA48F2">
      <w:pPr>
        <w:spacing w:line="276" w:lineRule="auto"/>
        <w:jc w:val="both"/>
        <w:rPr>
          <w:b/>
        </w:rPr>
      </w:pPr>
      <w:r w:rsidRPr="0050630E">
        <w:t xml:space="preserve">         </w:t>
      </w:r>
      <w:r>
        <w:rPr>
          <w:u w:val="single"/>
        </w:rPr>
        <w:t>Форма отчётности:</w:t>
      </w:r>
      <w:r>
        <w:t xml:space="preserve"> </w:t>
      </w:r>
      <w:r w:rsidR="00B601F1">
        <w:t>защита реферата</w:t>
      </w:r>
      <w:r w:rsidR="00FA48F2">
        <w:t xml:space="preserve"> на учебном занятии. </w:t>
      </w:r>
      <w:r w:rsidR="00FA48F2" w:rsidRPr="00C52C9E">
        <w:t>Проверка наличия выполненного задания у каждого студента</w:t>
      </w:r>
      <w:r w:rsidR="00FA48F2">
        <w:t xml:space="preserve"> преподавателем.</w:t>
      </w:r>
      <w:r>
        <w:t xml:space="preserve"> </w:t>
      </w:r>
      <w:r w:rsidR="00B601F1">
        <w:t>Проверка реферата</w:t>
      </w:r>
      <w:r w:rsidR="00FA48F2">
        <w:t xml:space="preserve"> преподавателем, собеседование.</w:t>
      </w:r>
    </w:p>
    <w:p w:rsidR="0050630E" w:rsidRPr="0050630E" w:rsidRDefault="0050630E" w:rsidP="0050630E">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–М.: Изд. Центр  «Академия», 2014.</w:t>
      </w:r>
    </w:p>
    <w:p w:rsidR="0050630E" w:rsidRDefault="0050630E" w:rsidP="0050630E">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50630E" w:rsidRPr="00393BDD" w:rsidRDefault="0050630E" w:rsidP="0050630E">
      <w:pPr>
        <w:spacing w:before="120" w:after="120"/>
        <w:rPr>
          <w:u w:val="single"/>
        </w:rPr>
      </w:pPr>
      <w:r w:rsidRPr="00393BDD">
        <w:t xml:space="preserve">           </w:t>
      </w:r>
      <w:r w:rsidRPr="00393BDD">
        <w:rPr>
          <w:u w:val="single"/>
        </w:rPr>
        <w:t>Интернет ресурсы</w:t>
      </w:r>
    </w:p>
    <w:p w:rsidR="0050630E" w:rsidRPr="0050630E" w:rsidRDefault="0050630E" w:rsidP="0050630E">
      <w:pPr>
        <w:rPr>
          <w:bCs/>
        </w:rPr>
      </w:pPr>
      <w:r w:rsidRPr="0050630E">
        <w:rPr>
          <w:bCs/>
          <w:lang w:val="en-US"/>
        </w:rPr>
        <w:lastRenderedPageBreak/>
        <w:t>http</w:t>
      </w:r>
      <w:r w:rsidRPr="0050630E">
        <w:rPr>
          <w:bCs/>
        </w:rPr>
        <w:t xml:space="preserve">:// </w:t>
      </w:r>
      <w:hyperlink r:id="rId11" w:history="1">
        <w:r w:rsidRPr="0050630E">
          <w:rPr>
            <w:rStyle w:val="af"/>
            <w:bCs/>
            <w:lang w:val="en-US"/>
          </w:rPr>
          <w:t>www</w:t>
        </w:r>
        <w:r w:rsidRPr="0050630E">
          <w:rPr>
            <w:rStyle w:val="af"/>
            <w:bCs/>
          </w:rPr>
          <w:t>.</w:t>
        </w:r>
        <w:r w:rsidRPr="0050630E">
          <w:rPr>
            <w:rStyle w:val="af"/>
            <w:bCs/>
            <w:lang w:val="en-US"/>
          </w:rPr>
          <w:t>pitportal</w:t>
        </w:r>
        <w:r w:rsidRPr="0050630E">
          <w:rPr>
            <w:rStyle w:val="af"/>
            <w:bCs/>
          </w:rPr>
          <w:t>.</w:t>
        </w:r>
        <w:r w:rsidRPr="0050630E">
          <w:rPr>
            <w:rStyle w:val="af"/>
            <w:bCs/>
            <w:lang w:val="en-US"/>
          </w:rPr>
          <w:t>ru</w:t>
        </w:r>
        <w:r w:rsidRPr="0050630E">
          <w:rPr>
            <w:rStyle w:val="af"/>
            <w:bCs/>
          </w:rPr>
          <w:t>/</w:t>
        </w:r>
      </w:hyperlink>
    </w:p>
    <w:p w:rsidR="0050630E" w:rsidRPr="0050630E" w:rsidRDefault="0050630E" w:rsidP="0050630E">
      <w:pPr>
        <w:rPr>
          <w:bCs/>
        </w:rPr>
      </w:pP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Pr="0050630E">
        <w:rPr>
          <w:bCs/>
        </w:rPr>
        <w:t>.</w:t>
      </w:r>
      <w:r w:rsidRPr="0050630E">
        <w:rPr>
          <w:bCs/>
          <w:lang w:val="en-US"/>
        </w:rPr>
        <w:t>ru</w:t>
      </w:r>
      <w:r w:rsidRPr="0050630E">
        <w:rPr>
          <w:bCs/>
        </w:rPr>
        <w:t>/</w:t>
      </w:r>
      <w:r w:rsidRPr="0050630E">
        <w:rPr>
          <w:bCs/>
          <w:lang w:val="en-US"/>
        </w:rPr>
        <w:t>qastronom</w:t>
      </w:r>
      <w:r w:rsidRPr="0050630E">
        <w:rPr>
          <w:bCs/>
        </w:rPr>
        <w:t>/</w:t>
      </w:r>
    </w:p>
    <w:p w:rsidR="0050630E" w:rsidRDefault="0050630E" w:rsidP="0050630E">
      <w:pPr>
        <w:jc w:val="center"/>
        <w:rPr>
          <w:b/>
          <w:bCs/>
        </w:rPr>
      </w:pPr>
    </w:p>
    <w:p w:rsidR="0050630E" w:rsidRDefault="0050630E" w:rsidP="00B601F1">
      <w:pPr>
        <w:rPr>
          <w:b/>
          <w:u w:val="single"/>
        </w:rPr>
      </w:pPr>
    </w:p>
    <w:p w:rsidR="00B601F1" w:rsidRPr="00F13483" w:rsidRDefault="0050630E" w:rsidP="00B601F1">
      <w:pPr>
        <w:rPr>
          <w:b/>
        </w:rPr>
      </w:pPr>
      <w:r w:rsidRPr="0050630E">
        <w:t xml:space="preserve">                           </w:t>
      </w:r>
      <w:r w:rsidR="00B601F1" w:rsidRPr="00453F1F">
        <w:rPr>
          <w:b/>
          <w:u w:val="single"/>
        </w:rPr>
        <w:t xml:space="preserve">Раздел </w:t>
      </w:r>
      <w:r w:rsidR="00B601F1">
        <w:rPr>
          <w:b/>
          <w:u w:val="single"/>
        </w:rPr>
        <w:t>4</w:t>
      </w:r>
      <w:r>
        <w:rPr>
          <w:b/>
          <w:u w:val="single"/>
        </w:rPr>
        <w:t xml:space="preserve">    </w:t>
      </w:r>
      <w:r w:rsidR="00B601F1" w:rsidRPr="00453F1F">
        <w:rPr>
          <w:b/>
        </w:rPr>
        <w:t xml:space="preserve">Приготовление </w:t>
      </w:r>
      <w:r w:rsidR="00B601F1">
        <w:rPr>
          <w:b/>
        </w:rPr>
        <w:t xml:space="preserve"> отделочных полуфабрикатов</w:t>
      </w:r>
    </w:p>
    <w:p w:rsidR="009B60D8" w:rsidRPr="00504BB5" w:rsidRDefault="0050630E" w:rsidP="009B60D8">
      <w:pPr>
        <w:spacing w:before="120" w:after="120"/>
        <w:rPr>
          <w:b/>
        </w:rPr>
      </w:pPr>
      <w:r>
        <w:rPr>
          <w:b/>
        </w:rPr>
        <w:t xml:space="preserve">                                        </w:t>
      </w:r>
      <w:r w:rsidR="009B60D8">
        <w:rPr>
          <w:b/>
        </w:rPr>
        <w:t xml:space="preserve">Самостоятельная работа № </w:t>
      </w:r>
      <w:r w:rsidR="00F65581">
        <w:rPr>
          <w:b/>
        </w:rPr>
        <w:t>9</w:t>
      </w:r>
    </w:p>
    <w:p w:rsidR="00453F1F" w:rsidRDefault="00453F1F" w:rsidP="00C047DD">
      <w:pPr>
        <w:jc w:val="center"/>
        <w:rPr>
          <w:b/>
          <w:bCs/>
        </w:rPr>
      </w:pPr>
    </w:p>
    <w:p w:rsidR="00681043" w:rsidRPr="00681043" w:rsidRDefault="00681043" w:rsidP="00681043">
      <w:pPr>
        <w:rPr>
          <w:rFonts w:eastAsia="Calibri"/>
          <w:b/>
          <w:bCs/>
        </w:rPr>
      </w:pPr>
      <w:r>
        <w:rPr>
          <w:rFonts w:eastAsia="Calibri"/>
          <w:b/>
          <w:bCs/>
        </w:rPr>
        <w:t xml:space="preserve">       </w:t>
      </w:r>
      <w:r w:rsidRPr="008E12B9">
        <w:rPr>
          <w:rFonts w:eastAsia="Calibri"/>
          <w:b/>
          <w:bCs/>
        </w:rPr>
        <w:t xml:space="preserve">Тема </w:t>
      </w:r>
      <w:r>
        <w:rPr>
          <w:rFonts w:eastAsia="Calibri"/>
          <w:b/>
          <w:bCs/>
        </w:rPr>
        <w:t xml:space="preserve">4.1  </w:t>
      </w:r>
      <w:r w:rsidRPr="008E12B9">
        <w:t xml:space="preserve">Приготовление </w:t>
      </w:r>
      <w:r w:rsidRPr="008E12B9">
        <w:rPr>
          <w:rFonts w:eastAsia="Calibri"/>
          <w:bCs/>
        </w:rPr>
        <w:t xml:space="preserve"> простых отделочных полуфабрикатов </w:t>
      </w:r>
    </w:p>
    <w:p w:rsidR="00681043" w:rsidRDefault="00681043" w:rsidP="00681043">
      <w:pPr>
        <w:jc w:val="both"/>
        <w:rPr>
          <w:u w:val="single"/>
        </w:rPr>
      </w:pPr>
      <w:r w:rsidRPr="00681043">
        <w:t xml:space="preserve">       </w:t>
      </w:r>
      <w:r>
        <w:rPr>
          <w:u w:val="single"/>
        </w:rPr>
        <w:t>Количество часов:</w:t>
      </w:r>
      <w:r w:rsidRPr="00681043">
        <w:t xml:space="preserve">  </w:t>
      </w:r>
      <w:r w:rsidR="008E6DAA">
        <w:t>2</w:t>
      </w:r>
      <w:r>
        <w:t xml:space="preserve"> часа</w:t>
      </w:r>
    </w:p>
    <w:p w:rsidR="009B60D8" w:rsidRPr="00DC45FE" w:rsidRDefault="00681043" w:rsidP="009B60D8">
      <w:pPr>
        <w:widowControl w:val="0"/>
        <w:autoSpaceDE w:val="0"/>
        <w:autoSpaceDN w:val="0"/>
        <w:adjustRightInd w:val="0"/>
        <w:jc w:val="both"/>
      </w:pPr>
      <w:r w:rsidRPr="00681043">
        <w:t xml:space="preserve">       </w:t>
      </w:r>
      <w:r w:rsidR="009B60D8" w:rsidRPr="000F0940">
        <w:rPr>
          <w:u w:val="single"/>
        </w:rPr>
        <w:t>Цель</w:t>
      </w:r>
      <w:r w:rsidR="009B60D8" w:rsidRPr="000F0940">
        <w:t>:</w:t>
      </w:r>
      <w:r w:rsidR="009B60D8">
        <w:t xml:space="preserve">  -    </w:t>
      </w:r>
      <w:r w:rsidR="009B60D8" w:rsidRPr="00DC45FE">
        <w:t>углубления и расширения теоретических знаний;</w:t>
      </w:r>
    </w:p>
    <w:p w:rsidR="009B60D8" w:rsidRDefault="009B60D8" w:rsidP="009B60D8">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9B60D8" w:rsidRPr="00C91A56" w:rsidRDefault="009B60D8" w:rsidP="009B60D8">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p>
    <w:p w:rsidR="009B60D8" w:rsidRDefault="00681043" w:rsidP="009B60D8">
      <w:r w:rsidRPr="00681043">
        <w:t xml:space="preserve">      </w:t>
      </w:r>
      <w:r w:rsidR="009B60D8" w:rsidRPr="00F32677">
        <w:rPr>
          <w:u w:val="single"/>
        </w:rPr>
        <w:t>Задание:</w:t>
      </w:r>
      <w:r w:rsidR="00A127CE">
        <w:rPr>
          <w:u w:val="single"/>
        </w:rPr>
        <w:t xml:space="preserve"> </w:t>
      </w:r>
      <w:r>
        <w:t xml:space="preserve"> Составить конспект</w:t>
      </w:r>
      <w:r w:rsidR="00EB56B5">
        <w:t xml:space="preserve"> на тему: «</w:t>
      </w:r>
      <w:r w:rsidR="009B60D8">
        <w:t>Современные отделочные полуфабрикаты промышленного производства»;</w:t>
      </w:r>
    </w:p>
    <w:p w:rsidR="00681043" w:rsidRPr="00C571C6" w:rsidRDefault="009B60D8" w:rsidP="00681043">
      <w:pPr>
        <w:spacing w:line="276" w:lineRule="auto"/>
        <w:jc w:val="both"/>
        <w:rPr>
          <w:b/>
        </w:rPr>
      </w:pPr>
      <w:r>
        <w:t xml:space="preserve">      </w:t>
      </w:r>
      <w:r w:rsidR="00681043">
        <w:rPr>
          <w:u w:val="single"/>
        </w:rPr>
        <w:t>Форма отчётности:</w:t>
      </w:r>
      <w:r w:rsidR="00681043">
        <w:t xml:space="preserve">  </w:t>
      </w:r>
      <w:r w:rsidR="00681043" w:rsidRPr="00C52C9E">
        <w:t>Проверка наличия выполненного задания у каждого студента</w:t>
      </w:r>
      <w:r w:rsidR="00681043">
        <w:t xml:space="preserve"> преподавателем. </w:t>
      </w:r>
      <w:r w:rsidR="00EB56B5">
        <w:t>Проверка конспекта</w:t>
      </w:r>
      <w:r w:rsidR="00681043">
        <w:t xml:space="preserve"> преподавателем, собеседование.</w:t>
      </w:r>
    </w:p>
    <w:p w:rsidR="00681043" w:rsidRPr="0050630E" w:rsidRDefault="00681043" w:rsidP="00681043">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–М.: Изд. Центр  «Академия», 2014.</w:t>
      </w:r>
    </w:p>
    <w:p w:rsidR="00681043" w:rsidRDefault="00681043" w:rsidP="00681043">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9B60D8" w:rsidRPr="001B2861" w:rsidRDefault="009B60D8" w:rsidP="009B60D8">
      <w:pPr>
        <w:widowControl w:val="0"/>
        <w:autoSpaceDE w:val="0"/>
        <w:autoSpaceDN w:val="0"/>
        <w:adjustRightInd w:val="0"/>
        <w:contextualSpacing/>
        <w:jc w:val="both"/>
        <w:rPr>
          <w:rFonts w:eastAsia="Calibri"/>
        </w:rPr>
      </w:pPr>
    </w:p>
    <w:p w:rsidR="008C050D" w:rsidRDefault="008C050D" w:rsidP="009B60D8">
      <w:pPr>
        <w:spacing w:before="120" w:after="120"/>
        <w:rPr>
          <w:b/>
          <w:bCs/>
        </w:rPr>
      </w:pPr>
    </w:p>
    <w:p w:rsidR="009B60D8" w:rsidRPr="00504BB5" w:rsidRDefault="00EB56B5" w:rsidP="009B60D8">
      <w:pPr>
        <w:spacing w:before="120" w:after="120"/>
        <w:rPr>
          <w:b/>
        </w:rPr>
      </w:pPr>
      <w:r>
        <w:rPr>
          <w:b/>
        </w:rPr>
        <w:t xml:space="preserve">                                                 </w:t>
      </w:r>
      <w:r w:rsidR="009B60D8">
        <w:rPr>
          <w:b/>
        </w:rPr>
        <w:t xml:space="preserve"> Самостоятельная работа № </w:t>
      </w:r>
      <w:r w:rsidR="00F65581">
        <w:rPr>
          <w:b/>
        </w:rPr>
        <w:t>10</w:t>
      </w:r>
    </w:p>
    <w:p w:rsidR="00EB56B5" w:rsidRDefault="00EB56B5" w:rsidP="009B60D8">
      <w:pPr>
        <w:spacing w:before="120"/>
        <w:jc w:val="both"/>
        <w:rPr>
          <w:u w:val="single"/>
        </w:rPr>
      </w:pPr>
    </w:p>
    <w:p w:rsidR="00EB56B5" w:rsidRDefault="00EB56B5" w:rsidP="009B60D8">
      <w:pPr>
        <w:spacing w:before="120"/>
        <w:jc w:val="both"/>
        <w:rPr>
          <w:u w:val="single"/>
        </w:rPr>
      </w:pPr>
      <w:r>
        <w:rPr>
          <w:rFonts w:eastAsia="Calibri"/>
          <w:b/>
          <w:bCs/>
        </w:rPr>
        <w:t xml:space="preserve">         </w:t>
      </w:r>
      <w:r w:rsidRPr="008E12B9">
        <w:rPr>
          <w:rFonts w:eastAsia="Calibri"/>
          <w:b/>
          <w:bCs/>
        </w:rPr>
        <w:t xml:space="preserve">Тема 4.2 </w:t>
      </w:r>
      <w:r w:rsidRPr="008E12B9">
        <w:t>Приготовление отделочных полуфабрикатов для  тортов и пирожных</w:t>
      </w:r>
    </w:p>
    <w:p w:rsidR="00EB56B5" w:rsidRDefault="00EB56B5" w:rsidP="00EB56B5">
      <w:pPr>
        <w:ind w:firstLine="567"/>
        <w:jc w:val="both"/>
        <w:rPr>
          <w:u w:val="single"/>
        </w:rPr>
      </w:pPr>
      <w:r>
        <w:rPr>
          <w:u w:val="single"/>
        </w:rPr>
        <w:t xml:space="preserve">Количество часов: </w:t>
      </w:r>
      <w:r w:rsidR="008E6DAA">
        <w:t>4</w:t>
      </w:r>
      <w:r>
        <w:t xml:space="preserve"> часа</w:t>
      </w:r>
    </w:p>
    <w:p w:rsidR="00140A5A" w:rsidRPr="00140A5A" w:rsidRDefault="0065250A" w:rsidP="00140A5A">
      <w:r w:rsidRPr="0065250A">
        <w:t xml:space="preserve">        </w:t>
      </w:r>
      <w:r w:rsidR="00EB56B5" w:rsidRPr="0065250A">
        <w:t xml:space="preserve"> </w:t>
      </w:r>
      <w:r w:rsidR="00EB56B5">
        <w:t xml:space="preserve"> </w:t>
      </w:r>
      <w:r w:rsidR="009B60D8" w:rsidRPr="000F0940">
        <w:rPr>
          <w:u w:val="single"/>
        </w:rPr>
        <w:t>Цель</w:t>
      </w:r>
      <w:r w:rsidR="009B60D8" w:rsidRPr="000F0940">
        <w:t>:</w:t>
      </w:r>
      <w:r w:rsidR="009B60D8">
        <w:t xml:space="preserve"> -     </w:t>
      </w:r>
      <w:r w:rsidR="00040EE1">
        <w:t>закрепление</w:t>
      </w:r>
      <w:r w:rsidR="00140A5A">
        <w:t xml:space="preserve"> теоретических знаний </w:t>
      </w:r>
    </w:p>
    <w:p w:rsidR="009B60D8" w:rsidRDefault="009B60D8" w:rsidP="009B60D8">
      <w:pPr>
        <w:widowControl w:val="0"/>
        <w:autoSpaceDE w:val="0"/>
        <w:autoSpaceDN w:val="0"/>
        <w:adjustRightInd w:val="0"/>
        <w:jc w:val="both"/>
      </w:pPr>
      <w:r>
        <w:t xml:space="preserve"> </w:t>
      </w:r>
      <w:r w:rsidR="00EB56B5">
        <w:t xml:space="preserve">       </w:t>
      </w:r>
      <w:r>
        <w:t>-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9B60D8" w:rsidRDefault="00EB56B5" w:rsidP="009B60D8">
      <w:pPr>
        <w:widowControl w:val="0"/>
        <w:autoSpaceDE w:val="0"/>
        <w:autoSpaceDN w:val="0"/>
        <w:adjustRightInd w:val="0"/>
        <w:jc w:val="both"/>
      </w:pPr>
      <w:r>
        <w:t xml:space="preserve">       </w:t>
      </w:r>
      <w:r w:rsidR="009B60D8">
        <w:t xml:space="preserve"> - </w:t>
      </w:r>
      <w:r w:rsidR="009B60D8" w:rsidRPr="00DC45FE">
        <w:t>формирования самостоятельности мышления, способности к саморазвитию, самосовершенствованию и самореализации</w:t>
      </w:r>
      <w:r w:rsidR="009B60D8">
        <w:t>.</w:t>
      </w:r>
    </w:p>
    <w:p w:rsidR="00F65581" w:rsidRDefault="0065250A" w:rsidP="009B60D8">
      <w:pPr>
        <w:jc w:val="both"/>
      </w:pPr>
      <w:r w:rsidRPr="0065250A">
        <w:t xml:space="preserve">        </w:t>
      </w:r>
      <w:r w:rsidR="009B60D8" w:rsidRPr="00F32677">
        <w:rPr>
          <w:u w:val="single"/>
        </w:rPr>
        <w:t>Задание:</w:t>
      </w:r>
      <w:r w:rsidR="00EB56B5" w:rsidRPr="00EB56B5">
        <w:t xml:space="preserve"> </w:t>
      </w:r>
      <w:r w:rsidR="00EB56B5">
        <w:t>С</w:t>
      </w:r>
      <w:r w:rsidR="006932B9">
        <w:t>оставить кроссворд «</w:t>
      </w:r>
      <w:r w:rsidR="001E3423">
        <w:t>О</w:t>
      </w:r>
      <w:r w:rsidR="006932B9">
        <w:t>тделочные полуфабрикаты»</w:t>
      </w:r>
      <w:r w:rsidR="00C6745E">
        <w:t>, включив в него</w:t>
      </w:r>
      <w:r w:rsidR="001E3423">
        <w:t xml:space="preserve"> простые и основные отделочные полуфабрикаты, отделочные полуфабрикаты промышленного производства</w:t>
      </w:r>
      <w:r w:rsidR="00624F28">
        <w:t>.</w:t>
      </w:r>
    </w:p>
    <w:p w:rsidR="009B60D8" w:rsidRDefault="006932B9" w:rsidP="009B60D8">
      <w:pPr>
        <w:jc w:val="both"/>
      </w:pPr>
      <w:r>
        <w:t>Кроссворд</w:t>
      </w:r>
      <w:r w:rsidR="009B60D8">
        <w:t xml:space="preserve"> до</w:t>
      </w:r>
      <w:r>
        <w:t>лжен быть выполнен</w:t>
      </w:r>
      <w:r w:rsidR="009B60D8">
        <w:t xml:space="preserve"> с соблюдением методических рекомендаций по </w:t>
      </w:r>
      <w:r>
        <w:t>составлению кроссворда</w:t>
      </w:r>
      <w:r w:rsidR="009B60D8">
        <w:t xml:space="preserve">. </w:t>
      </w:r>
    </w:p>
    <w:p w:rsidR="009B60D8" w:rsidRPr="00C571C6" w:rsidRDefault="00EB56B5" w:rsidP="009B60D8">
      <w:pPr>
        <w:spacing w:line="276" w:lineRule="auto"/>
        <w:jc w:val="both"/>
        <w:rPr>
          <w:b/>
        </w:rPr>
      </w:pPr>
      <w:r>
        <w:t xml:space="preserve">      </w:t>
      </w:r>
      <w:r>
        <w:rPr>
          <w:u w:val="single"/>
        </w:rPr>
        <w:t>Форма отчётности</w:t>
      </w:r>
      <w:r w:rsidR="009B60D8" w:rsidRPr="000F0940">
        <w:rPr>
          <w:u w:val="single"/>
        </w:rPr>
        <w:t>:</w:t>
      </w:r>
      <w:r w:rsidRPr="00EB56B5">
        <w:t xml:space="preserve"> </w:t>
      </w:r>
      <w:r w:rsidR="00C6745E" w:rsidRPr="00C52C9E">
        <w:t>Проверка наличия выполненного задания у каждого студента</w:t>
      </w:r>
      <w:r w:rsidR="00C6745E">
        <w:t xml:space="preserve"> преподавателем.</w:t>
      </w:r>
      <w:r w:rsidR="0065250A">
        <w:rPr>
          <w:b/>
        </w:rPr>
        <w:t xml:space="preserve"> </w:t>
      </w:r>
      <w:r w:rsidR="00C6745E">
        <w:t>Проверка составления кроссворда студентами-конс</w:t>
      </w:r>
      <w:r w:rsidR="00324DA3">
        <w:t>ультантами. Разгадывание лучших кроссвордов</w:t>
      </w:r>
      <w:r w:rsidR="00C6745E">
        <w:t>.</w:t>
      </w:r>
    </w:p>
    <w:p w:rsidR="0065250A" w:rsidRPr="0050630E" w:rsidRDefault="0065250A" w:rsidP="0065250A">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 М.: Изд. Центр  «Академия», 2014.</w:t>
      </w:r>
    </w:p>
    <w:p w:rsidR="0065250A" w:rsidRDefault="0065250A" w:rsidP="0065250A">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 Изд. Центр  «Академия», 2016.</w:t>
      </w:r>
    </w:p>
    <w:p w:rsidR="009B60D8" w:rsidRDefault="009B60D8" w:rsidP="00C047DD">
      <w:pPr>
        <w:jc w:val="center"/>
        <w:rPr>
          <w:b/>
          <w:bCs/>
        </w:rPr>
      </w:pPr>
    </w:p>
    <w:p w:rsidR="009B60D8" w:rsidRDefault="009B60D8" w:rsidP="00C047DD">
      <w:pPr>
        <w:jc w:val="center"/>
        <w:rPr>
          <w:b/>
          <w:bCs/>
        </w:rPr>
      </w:pPr>
    </w:p>
    <w:p w:rsidR="0065250A" w:rsidRDefault="0065250A" w:rsidP="00C047DD">
      <w:pPr>
        <w:jc w:val="center"/>
        <w:rPr>
          <w:b/>
          <w:u w:val="single"/>
        </w:rPr>
      </w:pPr>
    </w:p>
    <w:p w:rsidR="0065250A" w:rsidRDefault="0065250A" w:rsidP="00C047DD">
      <w:pPr>
        <w:jc w:val="center"/>
        <w:rPr>
          <w:b/>
          <w:u w:val="single"/>
        </w:rPr>
      </w:pPr>
    </w:p>
    <w:p w:rsidR="0065250A" w:rsidRDefault="0065250A" w:rsidP="00C047DD">
      <w:pPr>
        <w:jc w:val="center"/>
        <w:rPr>
          <w:b/>
          <w:u w:val="single"/>
        </w:rPr>
      </w:pPr>
    </w:p>
    <w:p w:rsidR="0065250A" w:rsidRDefault="0065250A" w:rsidP="00C047DD">
      <w:pPr>
        <w:jc w:val="center"/>
        <w:rPr>
          <w:b/>
          <w:u w:val="single"/>
        </w:rPr>
      </w:pPr>
    </w:p>
    <w:p w:rsidR="0065250A" w:rsidRDefault="0065250A" w:rsidP="00C047DD">
      <w:pPr>
        <w:jc w:val="center"/>
        <w:rPr>
          <w:b/>
          <w:u w:val="single"/>
        </w:rPr>
      </w:pPr>
    </w:p>
    <w:p w:rsidR="0065250A" w:rsidRDefault="0065250A" w:rsidP="00C047DD">
      <w:pPr>
        <w:jc w:val="center"/>
        <w:rPr>
          <w:b/>
          <w:u w:val="single"/>
        </w:rPr>
      </w:pPr>
    </w:p>
    <w:p w:rsidR="009B60D8" w:rsidRDefault="00272D3F" w:rsidP="00272D3F">
      <w:pPr>
        <w:rPr>
          <w:b/>
          <w:bCs/>
        </w:rPr>
      </w:pPr>
      <w:r w:rsidRPr="00272D3F">
        <w:rPr>
          <w:b/>
        </w:rPr>
        <w:t xml:space="preserve">         </w:t>
      </w:r>
      <w:r w:rsidR="00624F28" w:rsidRPr="00453F1F">
        <w:rPr>
          <w:b/>
          <w:u w:val="single"/>
        </w:rPr>
        <w:t xml:space="preserve">Раздел </w:t>
      </w:r>
      <w:r w:rsidR="00624F28">
        <w:rPr>
          <w:b/>
          <w:u w:val="single"/>
        </w:rPr>
        <w:t>5</w:t>
      </w:r>
      <w:r w:rsidR="0065250A">
        <w:rPr>
          <w:b/>
          <w:u w:val="single"/>
        </w:rPr>
        <w:t xml:space="preserve">  </w:t>
      </w:r>
      <w:r w:rsidR="0065250A" w:rsidRPr="0065250A">
        <w:rPr>
          <w:b/>
        </w:rPr>
        <w:t xml:space="preserve">     </w:t>
      </w:r>
      <w:r w:rsidR="00624F28" w:rsidRPr="00453F1F">
        <w:rPr>
          <w:b/>
        </w:rPr>
        <w:t xml:space="preserve">Приготовление </w:t>
      </w:r>
      <w:r w:rsidR="00624F28">
        <w:rPr>
          <w:b/>
        </w:rPr>
        <w:t xml:space="preserve"> и оформление  классических тортов и пирожных</w:t>
      </w:r>
    </w:p>
    <w:p w:rsidR="00A3755D" w:rsidRPr="00504BB5" w:rsidRDefault="00A3755D" w:rsidP="00A3755D">
      <w:pPr>
        <w:spacing w:before="120" w:after="120"/>
        <w:rPr>
          <w:b/>
        </w:rPr>
      </w:pPr>
      <w:r>
        <w:rPr>
          <w:b/>
        </w:rPr>
        <w:t xml:space="preserve">                                                   Самостоятельная работа № 11</w:t>
      </w:r>
    </w:p>
    <w:p w:rsidR="009B60D8" w:rsidRDefault="009B60D8" w:rsidP="00C047DD">
      <w:pPr>
        <w:jc w:val="center"/>
        <w:rPr>
          <w:b/>
          <w:bCs/>
        </w:rPr>
      </w:pPr>
    </w:p>
    <w:p w:rsidR="00324DA3" w:rsidRPr="00A3755D" w:rsidRDefault="00A3755D" w:rsidP="00A3755D">
      <w:pPr>
        <w:rPr>
          <w:b/>
        </w:rPr>
      </w:pPr>
      <w:r>
        <w:rPr>
          <w:b/>
        </w:rPr>
        <w:t xml:space="preserve">          </w:t>
      </w:r>
      <w:r w:rsidRPr="008E12B9">
        <w:rPr>
          <w:rFonts w:eastAsia="Calibri"/>
          <w:b/>
          <w:bCs/>
        </w:rPr>
        <w:t>Тема 5.1</w:t>
      </w:r>
      <w:r>
        <w:rPr>
          <w:rFonts w:eastAsia="Calibri"/>
          <w:b/>
          <w:bCs/>
        </w:rPr>
        <w:t xml:space="preserve">   </w:t>
      </w:r>
      <w:r w:rsidRPr="008E12B9">
        <w:rPr>
          <w:rFonts w:eastAsia="Calibri"/>
          <w:bCs/>
        </w:rPr>
        <w:t>Приготовление пирожных</w:t>
      </w:r>
      <w:r>
        <w:rPr>
          <w:b/>
        </w:rPr>
        <w:t xml:space="preserve">                </w:t>
      </w:r>
    </w:p>
    <w:p w:rsidR="00A3755D" w:rsidRDefault="00A3755D" w:rsidP="00A3755D">
      <w:pPr>
        <w:ind w:firstLine="567"/>
        <w:jc w:val="both"/>
        <w:rPr>
          <w:u w:val="single"/>
        </w:rPr>
      </w:pPr>
      <w:r>
        <w:rPr>
          <w:u w:val="single"/>
        </w:rPr>
        <w:t xml:space="preserve">Количество часов: </w:t>
      </w:r>
      <w:r>
        <w:t>4 часа</w:t>
      </w:r>
    </w:p>
    <w:p w:rsidR="00324DA3" w:rsidRPr="00DC45FE" w:rsidRDefault="00001479" w:rsidP="00324DA3">
      <w:pPr>
        <w:widowControl w:val="0"/>
        <w:autoSpaceDE w:val="0"/>
        <w:autoSpaceDN w:val="0"/>
        <w:adjustRightInd w:val="0"/>
        <w:jc w:val="both"/>
      </w:pPr>
      <w:r>
        <w:rPr>
          <w:b/>
          <w:bCs/>
        </w:rPr>
        <w:t xml:space="preserve">          </w:t>
      </w:r>
      <w:r w:rsidR="00324DA3" w:rsidRPr="000F0940">
        <w:rPr>
          <w:u w:val="single"/>
        </w:rPr>
        <w:t>Цель</w:t>
      </w:r>
      <w:r w:rsidR="00324DA3" w:rsidRPr="000F0940">
        <w:t>:</w:t>
      </w:r>
      <w:r w:rsidR="00324DA3">
        <w:t xml:space="preserve">  -    </w:t>
      </w:r>
      <w:r w:rsidR="00324DA3" w:rsidRPr="00DC45FE">
        <w:t>углубления и расширения теоретических знаний;</w:t>
      </w:r>
    </w:p>
    <w:p w:rsidR="00324DA3" w:rsidRDefault="00324DA3" w:rsidP="00324DA3">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324DA3" w:rsidRPr="00C91A56" w:rsidRDefault="00324DA3" w:rsidP="00324DA3">
      <w:pPr>
        <w:widowControl w:val="0"/>
        <w:autoSpaceDE w:val="0"/>
        <w:autoSpaceDN w:val="0"/>
        <w:adjustRightInd w:val="0"/>
        <w:jc w:val="both"/>
      </w:pPr>
      <w:r>
        <w:t xml:space="preserve">           - </w:t>
      </w:r>
      <w:r w:rsidRPr="00DC45FE">
        <w:t>формирования самостоятельности мышления, способности к саморазвитию, самосовершенствованию и самореализации</w:t>
      </w:r>
    </w:p>
    <w:p w:rsidR="00324DA3" w:rsidRPr="00C3433A" w:rsidRDefault="00001479" w:rsidP="00324DA3">
      <w:pPr>
        <w:jc w:val="both"/>
      </w:pPr>
      <w:r w:rsidRPr="00001479">
        <w:t xml:space="preserve">          </w:t>
      </w:r>
      <w:r w:rsidR="00324DA3" w:rsidRPr="00F32677">
        <w:rPr>
          <w:u w:val="single"/>
        </w:rPr>
        <w:t>Задание:</w:t>
      </w:r>
      <w:r>
        <w:rPr>
          <w:u w:val="single"/>
        </w:rPr>
        <w:t xml:space="preserve">  </w:t>
      </w:r>
      <w:r>
        <w:t>П</w:t>
      </w:r>
      <w:r w:rsidR="00324DA3">
        <w:t>одготовить презентацию на тему: «Современные технологии  приготовления и оформления пирожных»</w:t>
      </w:r>
    </w:p>
    <w:p w:rsidR="00324DA3" w:rsidRPr="001B2861" w:rsidRDefault="00324DA3" w:rsidP="00324DA3">
      <w:pPr>
        <w:widowControl w:val="0"/>
        <w:autoSpaceDE w:val="0"/>
        <w:autoSpaceDN w:val="0"/>
        <w:adjustRightInd w:val="0"/>
        <w:contextualSpacing/>
        <w:jc w:val="both"/>
        <w:rPr>
          <w:rFonts w:eastAsia="Calibri"/>
        </w:rPr>
      </w:pPr>
      <w:r>
        <w:t xml:space="preserve">          Задание должно быть выполнено с соблюдением методических рекомендаций по подготовке презентаций</w:t>
      </w:r>
    </w:p>
    <w:p w:rsidR="00324DA3" w:rsidRPr="00C571C6" w:rsidRDefault="00001479" w:rsidP="00324DA3">
      <w:pPr>
        <w:spacing w:line="276" w:lineRule="auto"/>
        <w:jc w:val="both"/>
        <w:rPr>
          <w:b/>
        </w:rPr>
      </w:pPr>
      <w:r w:rsidRPr="00001479">
        <w:t xml:space="preserve">          </w:t>
      </w:r>
      <w:r>
        <w:rPr>
          <w:u w:val="single"/>
        </w:rPr>
        <w:t>Форма отчётност</w:t>
      </w:r>
      <w:r w:rsidR="00D133B4">
        <w:rPr>
          <w:u w:val="single"/>
        </w:rPr>
        <w:t>и</w:t>
      </w:r>
      <w:r w:rsidR="00324DA3" w:rsidRPr="000F0940">
        <w:rPr>
          <w:u w:val="single"/>
        </w:rPr>
        <w:t>:</w:t>
      </w:r>
      <w:r w:rsidR="00324DA3">
        <w:t xml:space="preserve"> защита презентации на учебном занятии. </w:t>
      </w:r>
      <w:r w:rsidR="00324DA3" w:rsidRPr="00C52C9E">
        <w:t>Проверка наличия выполненного задания у каждого студента</w:t>
      </w:r>
      <w:r w:rsidR="00324DA3">
        <w:t xml:space="preserve"> преподавателем.</w:t>
      </w:r>
    </w:p>
    <w:p w:rsidR="00001479" w:rsidRPr="0050630E" w:rsidRDefault="00001479" w:rsidP="00001479">
      <w:pPr>
        <w:widowControl w:val="0"/>
        <w:autoSpaceDE w:val="0"/>
        <w:autoSpaceDN w:val="0"/>
        <w:adjustRightInd w:val="0"/>
        <w:spacing w:line="276" w:lineRule="auto"/>
        <w:rPr>
          <w:u w:val="single"/>
        </w:rPr>
      </w:pP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–М.: Изд. Центр  «Академия», 2014.</w:t>
      </w:r>
    </w:p>
    <w:p w:rsidR="00001479" w:rsidRDefault="00001479" w:rsidP="00001479">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001479" w:rsidRPr="00393BDD" w:rsidRDefault="00001479" w:rsidP="00001479">
      <w:pPr>
        <w:spacing w:before="120" w:after="120"/>
        <w:rPr>
          <w:u w:val="single"/>
        </w:rPr>
      </w:pPr>
      <w:r w:rsidRPr="00393BDD">
        <w:t xml:space="preserve">           </w:t>
      </w:r>
      <w:r w:rsidRPr="00393BDD">
        <w:rPr>
          <w:u w:val="single"/>
        </w:rPr>
        <w:t>Интернет ресурсы</w:t>
      </w:r>
    </w:p>
    <w:p w:rsidR="00001479" w:rsidRPr="0050630E" w:rsidRDefault="00001479" w:rsidP="00001479">
      <w:pPr>
        <w:rPr>
          <w:bCs/>
        </w:rPr>
      </w:pPr>
      <w:r>
        <w:rPr>
          <w:bCs/>
        </w:rPr>
        <w:t xml:space="preserve">           </w:t>
      </w:r>
      <w:r w:rsidRPr="0050630E">
        <w:rPr>
          <w:bCs/>
          <w:lang w:val="en-US"/>
        </w:rPr>
        <w:t>http</w:t>
      </w:r>
      <w:r w:rsidRPr="0050630E">
        <w:rPr>
          <w:bCs/>
        </w:rPr>
        <w:t xml:space="preserve">:// </w:t>
      </w:r>
      <w:hyperlink r:id="rId12" w:history="1">
        <w:r w:rsidRPr="0050630E">
          <w:rPr>
            <w:rStyle w:val="af"/>
            <w:bCs/>
            <w:lang w:val="en-US"/>
          </w:rPr>
          <w:t>www</w:t>
        </w:r>
        <w:r w:rsidRPr="0050630E">
          <w:rPr>
            <w:rStyle w:val="af"/>
            <w:bCs/>
          </w:rPr>
          <w:t>.</w:t>
        </w:r>
        <w:r w:rsidRPr="0050630E">
          <w:rPr>
            <w:rStyle w:val="af"/>
            <w:bCs/>
            <w:lang w:val="en-US"/>
          </w:rPr>
          <w:t>pitportal</w:t>
        </w:r>
        <w:r w:rsidRPr="0050630E">
          <w:rPr>
            <w:rStyle w:val="af"/>
            <w:bCs/>
          </w:rPr>
          <w:t>.</w:t>
        </w:r>
        <w:r w:rsidRPr="0050630E">
          <w:rPr>
            <w:rStyle w:val="af"/>
            <w:bCs/>
            <w:lang w:val="en-US"/>
          </w:rPr>
          <w:t>ru</w:t>
        </w:r>
        <w:r w:rsidRPr="0050630E">
          <w:rPr>
            <w:rStyle w:val="af"/>
            <w:bCs/>
          </w:rPr>
          <w:t>/</w:t>
        </w:r>
      </w:hyperlink>
    </w:p>
    <w:p w:rsidR="00001479" w:rsidRPr="00272D3F" w:rsidRDefault="00001479" w:rsidP="00272D3F">
      <w:pPr>
        <w:rPr>
          <w:bCs/>
        </w:rPr>
      </w:pPr>
      <w:r>
        <w:rPr>
          <w:bCs/>
        </w:rPr>
        <w:t xml:space="preserve">           </w:t>
      </w: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Pr="0050630E">
        <w:rPr>
          <w:bCs/>
        </w:rPr>
        <w:t>.</w:t>
      </w:r>
      <w:r w:rsidRPr="0050630E">
        <w:rPr>
          <w:bCs/>
          <w:lang w:val="en-US"/>
        </w:rPr>
        <w:t>ru</w:t>
      </w:r>
      <w:r w:rsidRPr="0050630E">
        <w:rPr>
          <w:bCs/>
        </w:rPr>
        <w:t>/</w:t>
      </w:r>
      <w:r w:rsidRPr="0050630E">
        <w:rPr>
          <w:bCs/>
          <w:lang w:val="en-US"/>
        </w:rPr>
        <w:t>qastronom</w:t>
      </w:r>
      <w:r w:rsidRPr="0050630E">
        <w:rPr>
          <w:bCs/>
        </w:rPr>
        <w:t>/</w:t>
      </w:r>
    </w:p>
    <w:p w:rsidR="00001479" w:rsidRDefault="00001479" w:rsidP="00324DA3">
      <w:pPr>
        <w:spacing w:before="120" w:after="120"/>
        <w:rPr>
          <w:b/>
        </w:rPr>
      </w:pPr>
    </w:p>
    <w:p w:rsidR="00324DA3" w:rsidRPr="00504BB5" w:rsidRDefault="00272D3F" w:rsidP="00324DA3">
      <w:pPr>
        <w:spacing w:before="120" w:after="120"/>
        <w:rPr>
          <w:b/>
        </w:rPr>
      </w:pPr>
      <w:r>
        <w:rPr>
          <w:b/>
        </w:rPr>
        <w:t xml:space="preserve">                                               </w:t>
      </w:r>
      <w:r w:rsidR="00324DA3">
        <w:rPr>
          <w:b/>
        </w:rPr>
        <w:t>Самостоятельная</w:t>
      </w:r>
      <w:r w:rsidR="00016839">
        <w:rPr>
          <w:b/>
        </w:rPr>
        <w:t xml:space="preserve"> работа № 12</w:t>
      </w:r>
    </w:p>
    <w:p w:rsidR="00272D3F" w:rsidRPr="00272D3F" w:rsidRDefault="00272D3F" w:rsidP="00272D3F">
      <w:pPr>
        <w:rPr>
          <w:rFonts w:eastAsia="Calibri"/>
          <w:b/>
          <w:bCs/>
        </w:rPr>
      </w:pPr>
      <w:r>
        <w:rPr>
          <w:rFonts w:eastAsia="Calibri"/>
          <w:b/>
          <w:bCs/>
        </w:rPr>
        <w:t xml:space="preserve">        </w:t>
      </w:r>
      <w:r w:rsidRPr="008E12B9">
        <w:rPr>
          <w:rFonts w:eastAsia="Calibri"/>
          <w:b/>
          <w:bCs/>
        </w:rPr>
        <w:t>Тема 5.2</w:t>
      </w:r>
      <w:r>
        <w:rPr>
          <w:rFonts w:eastAsia="Calibri"/>
          <w:b/>
          <w:bCs/>
        </w:rPr>
        <w:t xml:space="preserve">     </w:t>
      </w:r>
      <w:r w:rsidRPr="008E12B9">
        <w:rPr>
          <w:rFonts w:eastAsia="Calibri"/>
          <w:bCs/>
        </w:rPr>
        <w:t>Приготовление  тортов</w:t>
      </w:r>
    </w:p>
    <w:p w:rsidR="00272D3F" w:rsidRDefault="00272D3F" w:rsidP="00272D3F">
      <w:pPr>
        <w:ind w:firstLine="567"/>
        <w:jc w:val="both"/>
        <w:rPr>
          <w:u w:val="single"/>
        </w:rPr>
      </w:pPr>
      <w:r>
        <w:rPr>
          <w:u w:val="single"/>
        </w:rPr>
        <w:t xml:space="preserve">Количество часов: </w:t>
      </w:r>
      <w:r>
        <w:t>4 часа</w:t>
      </w:r>
    </w:p>
    <w:p w:rsidR="00324DA3" w:rsidRPr="00DC45FE" w:rsidRDefault="00272D3F" w:rsidP="00324DA3">
      <w:pPr>
        <w:widowControl w:val="0"/>
        <w:autoSpaceDE w:val="0"/>
        <w:autoSpaceDN w:val="0"/>
        <w:adjustRightInd w:val="0"/>
        <w:jc w:val="both"/>
      </w:pPr>
      <w:r w:rsidRPr="00272D3F">
        <w:t xml:space="preserve">         </w:t>
      </w:r>
      <w:r w:rsidR="00324DA3" w:rsidRPr="000F0940">
        <w:rPr>
          <w:u w:val="single"/>
        </w:rPr>
        <w:t>Цель</w:t>
      </w:r>
      <w:r w:rsidR="00324DA3" w:rsidRPr="000F0940">
        <w:t>:</w:t>
      </w:r>
      <w:r w:rsidR="00324DA3">
        <w:t xml:space="preserve"> -     </w:t>
      </w:r>
      <w:r w:rsidR="00324DA3" w:rsidRPr="00DC45FE">
        <w:t>углубления и расширения теоретических знаний;</w:t>
      </w:r>
    </w:p>
    <w:p w:rsidR="00324DA3" w:rsidRDefault="00324DA3" w:rsidP="00324DA3">
      <w:pPr>
        <w:widowControl w:val="0"/>
        <w:autoSpaceDE w:val="0"/>
        <w:autoSpaceDN w:val="0"/>
        <w:adjustRightInd w:val="0"/>
        <w:jc w:val="both"/>
      </w:pPr>
      <w:r>
        <w:t xml:space="preserve">       </w:t>
      </w:r>
      <w:r w:rsidR="00272D3F">
        <w:t xml:space="preserve">            </w:t>
      </w: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001479" w:rsidRDefault="00272D3F" w:rsidP="00324DA3">
      <w:pPr>
        <w:jc w:val="both"/>
      </w:pPr>
      <w:r w:rsidRPr="00272D3F">
        <w:t xml:space="preserve">          </w:t>
      </w:r>
      <w:r w:rsidR="00324DA3" w:rsidRPr="00F32677">
        <w:rPr>
          <w:u w:val="single"/>
        </w:rPr>
        <w:t>Задание:</w:t>
      </w:r>
      <w:r w:rsidR="00001479" w:rsidRPr="00001479">
        <w:t xml:space="preserve">    </w:t>
      </w:r>
      <w:r w:rsidR="00324DA3">
        <w:t xml:space="preserve">Подготовить реферат на тему: </w:t>
      </w:r>
      <w:r w:rsidR="00324DA3">
        <w:rPr>
          <w:bCs/>
          <w:color w:val="000000"/>
        </w:rPr>
        <w:t>«</w:t>
      </w:r>
      <w:r w:rsidR="00D90596">
        <w:t>Современные технологии  приготовления и оформления тортов».</w:t>
      </w:r>
    </w:p>
    <w:p w:rsidR="00324DA3" w:rsidRPr="00D90596" w:rsidRDefault="00AF7A39" w:rsidP="00324DA3">
      <w:pPr>
        <w:jc w:val="both"/>
        <w:rPr>
          <w:b/>
          <w:bCs/>
        </w:rPr>
      </w:pPr>
      <w:r>
        <w:t xml:space="preserve">          </w:t>
      </w:r>
      <w:r w:rsidR="00324DA3">
        <w:t xml:space="preserve">Реферат должен быть выполнен с соблюдением методических рекомендаций по подготовке рефератов. </w:t>
      </w:r>
    </w:p>
    <w:p w:rsidR="00324DA3" w:rsidRPr="00C571C6" w:rsidRDefault="00272D3F" w:rsidP="00324DA3">
      <w:pPr>
        <w:spacing w:line="276" w:lineRule="auto"/>
        <w:jc w:val="both"/>
        <w:rPr>
          <w:b/>
        </w:rPr>
      </w:pPr>
      <w:r w:rsidRPr="00001479">
        <w:t xml:space="preserve">          </w:t>
      </w:r>
      <w:r>
        <w:rPr>
          <w:u w:val="single"/>
        </w:rPr>
        <w:t>Форма отчётност</w:t>
      </w:r>
      <w:r w:rsidR="00D133B4">
        <w:rPr>
          <w:u w:val="single"/>
        </w:rPr>
        <w:t>и</w:t>
      </w:r>
      <w:r w:rsidR="00324DA3" w:rsidRPr="000F0940">
        <w:rPr>
          <w:u w:val="single"/>
        </w:rPr>
        <w:t>:</w:t>
      </w:r>
      <w:r w:rsidR="00324DA3">
        <w:t xml:space="preserve"> защита реферата на учебном занятии. </w:t>
      </w:r>
      <w:r w:rsidR="00324DA3" w:rsidRPr="00C52C9E">
        <w:t>Проверка наличия выполненного задания у каждого студента</w:t>
      </w:r>
      <w:r w:rsidR="00324DA3">
        <w:t xml:space="preserve"> преподавателем.</w:t>
      </w:r>
      <w:r>
        <w:t xml:space="preserve"> </w:t>
      </w:r>
      <w:r w:rsidR="00324DA3">
        <w:t>Проверка реферата преподавателем, собеседование.</w:t>
      </w:r>
    </w:p>
    <w:p w:rsidR="00272D3F" w:rsidRPr="0050630E" w:rsidRDefault="00272D3F" w:rsidP="00272D3F">
      <w:pPr>
        <w:widowControl w:val="0"/>
        <w:autoSpaceDE w:val="0"/>
        <w:autoSpaceDN w:val="0"/>
        <w:adjustRightInd w:val="0"/>
        <w:spacing w:line="276" w:lineRule="auto"/>
        <w:rPr>
          <w:u w:val="single"/>
        </w:rPr>
      </w:pPr>
      <w:r>
        <w:rPr>
          <w:b/>
          <w:bCs/>
        </w:rPr>
        <w:t xml:space="preserve">      </w:t>
      </w: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–М.: Изд. Центр  «Академия», 2014.</w:t>
      </w:r>
    </w:p>
    <w:p w:rsidR="00272D3F" w:rsidRDefault="00272D3F" w:rsidP="00272D3F">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272D3F" w:rsidRPr="00393BDD" w:rsidRDefault="00272D3F" w:rsidP="00272D3F">
      <w:pPr>
        <w:spacing w:before="120" w:after="120"/>
        <w:rPr>
          <w:u w:val="single"/>
        </w:rPr>
      </w:pPr>
      <w:r w:rsidRPr="00393BDD">
        <w:t xml:space="preserve">           </w:t>
      </w:r>
      <w:r w:rsidRPr="00393BDD">
        <w:rPr>
          <w:u w:val="single"/>
        </w:rPr>
        <w:t>Интернет ресурсы</w:t>
      </w:r>
    </w:p>
    <w:p w:rsidR="00272D3F" w:rsidRPr="0050630E" w:rsidRDefault="00272D3F" w:rsidP="00272D3F">
      <w:pPr>
        <w:rPr>
          <w:bCs/>
        </w:rPr>
      </w:pPr>
      <w:r>
        <w:rPr>
          <w:bCs/>
        </w:rPr>
        <w:lastRenderedPageBreak/>
        <w:t xml:space="preserve">           </w:t>
      </w:r>
      <w:r w:rsidRPr="0050630E">
        <w:rPr>
          <w:bCs/>
          <w:lang w:val="en-US"/>
        </w:rPr>
        <w:t>http</w:t>
      </w:r>
      <w:r w:rsidRPr="0050630E">
        <w:rPr>
          <w:bCs/>
        </w:rPr>
        <w:t xml:space="preserve">:// </w:t>
      </w:r>
      <w:hyperlink r:id="rId13" w:history="1">
        <w:r w:rsidRPr="0050630E">
          <w:rPr>
            <w:rStyle w:val="af"/>
            <w:bCs/>
            <w:lang w:val="en-US"/>
          </w:rPr>
          <w:t>www</w:t>
        </w:r>
        <w:r w:rsidRPr="0050630E">
          <w:rPr>
            <w:rStyle w:val="af"/>
            <w:bCs/>
          </w:rPr>
          <w:t>.</w:t>
        </w:r>
        <w:r w:rsidRPr="0050630E">
          <w:rPr>
            <w:rStyle w:val="af"/>
            <w:bCs/>
            <w:lang w:val="en-US"/>
          </w:rPr>
          <w:t>pitportal</w:t>
        </w:r>
        <w:r w:rsidRPr="0050630E">
          <w:rPr>
            <w:rStyle w:val="af"/>
            <w:bCs/>
          </w:rPr>
          <w:t>.</w:t>
        </w:r>
        <w:r w:rsidRPr="0050630E">
          <w:rPr>
            <w:rStyle w:val="af"/>
            <w:bCs/>
            <w:lang w:val="en-US"/>
          </w:rPr>
          <w:t>ru</w:t>
        </w:r>
        <w:r w:rsidRPr="0050630E">
          <w:rPr>
            <w:rStyle w:val="af"/>
            <w:bCs/>
          </w:rPr>
          <w:t>/</w:t>
        </w:r>
      </w:hyperlink>
    </w:p>
    <w:p w:rsidR="00272D3F" w:rsidRPr="00272D3F" w:rsidRDefault="00272D3F" w:rsidP="00272D3F">
      <w:pPr>
        <w:rPr>
          <w:bCs/>
        </w:rPr>
      </w:pPr>
      <w:r>
        <w:rPr>
          <w:bCs/>
        </w:rPr>
        <w:t xml:space="preserve">           </w:t>
      </w: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Pr="0050630E">
        <w:rPr>
          <w:bCs/>
        </w:rPr>
        <w:t>.</w:t>
      </w:r>
      <w:r w:rsidRPr="0050630E">
        <w:rPr>
          <w:bCs/>
          <w:lang w:val="en-US"/>
        </w:rPr>
        <w:t>ru</w:t>
      </w:r>
      <w:r w:rsidRPr="0050630E">
        <w:rPr>
          <w:bCs/>
        </w:rPr>
        <w:t>/</w:t>
      </w:r>
      <w:r w:rsidRPr="0050630E">
        <w:rPr>
          <w:bCs/>
          <w:lang w:val="en-US"/>
        </w:rPr>
        <w:t>qastronom</w:t>
      </w:r>
      <w:r w:rsidRPr="0050630E">
        <w:rPr>
          <w:bCs/>
        </w:rPr>
        <w:t>/</w:t>
      </w:r>
    </w:p>
    <w:p w:rsidR="00272D3F" w:rsidRDefault="00272D3F" w:rsidP="00272D3F">
      <w:pPr>
        <w:spacing w:before="120" w:after="120"/>
        <w:rPr>
          <w:b/>
        </w:rPr>
      </w:pPr>
    </w:p>
    <w:p w:rsidR="00001479" w:rsidRDefault="00001479" w:rsidP="00016839">
      <w:pPr>
        <w:jc w:val="center"/>
        <w:rPr>
          <w:b/>
          <w:u w:val="single"/>
        </w:rPr>
      </w:pPr>
    </w:p>
    <w:p w:rsidR="00016839" w:rsidRPr="003319CE" w:rsidRDefault="00016839" w:rsidP="00272D3F">
      <w:pPr>
        <w:jc w:val="center"/>
        <w:rPr>
          <w:b/>
        </w:rPr>
      </w:pPr>
      <w:r w:rsidRPr="00E22206">
        <w:rPr>
          <w:b/>
          <w:u w:val="single"/>
        </w:rPr>
        <w:t>Раздел 6</w:t>
      </w:r>
      <w:r w:rsidR="00E22206" w:rsidRPr="00E22206">
        <w:rPr>
          <w:b/>
          <w:u w:val="single"/>
        </w:rPr>
        <w:t>.</w:t>
      </w:r>
      <w:r w:rsidR="00272D3F">
        <w:rPr>
          <w:b/>
          <w:u w:val="single"/>
        </w:rPr>
        <w:t xml:space="preserve">  </w:t>
      </w:r>
      <w:r w:rsidRPr="003319CE">
        <w:rPr>
          <w:b/>
        </w:rPr>
        <w:t>Приготовление и оформление хлебобулочных, мучных и кондитерских изделий пониженной калорийности</w:t>
      </w:r>
    </w:p>
    <w:p w:rsidR="00324DA3" w:rsidRDefault="00324DA3" w:rsidP="00C047DD">
      <w:pPr>
        <w:jc w:val="center"/>
        <w:rPr>
          <w:b/>
          <w:bCs/>
        </w:rPr>
      </w:pPr>
    </w:p>
    <w:p w:rsidR="00E22206" w:rsidRPr="00504BB5" w:rsidRDefault="00AF7A39" w:rsidP="00E22206">
      <w:pPr>
        <w:spacing w:before="120" w:after="120"/>
        <w:rPr>
          <w:b/>
        </w:rPr>
      </w:pPr>
      <w:r>
        <w:rPr>
          <w:b/>
        </w:rPr>
        <w:t xml:space="preserve">                                                   </w:t>
      </w:r>
      <w:r w:rsidR="00E22206">
        <w:rPr>
          <w:b/>
        </w:rPr>
        <w:t>Самостоятельная работа № 13</w:t>
      </w:r>
    </w:p>
    <w:p w:rsidR="00AF7A39" w:rsidRPr="008E12B9" w:rsidRDefault="00AF7A39" w:rsidP="00AF7A39">
      <w:pPr>
        <w:rPr>
          <w:rFonts w:eastAsia="Calibri"/>
          <w:bCs/>
        </w:rPr>
      </w:pPr>
      <w:r>
        <w:rPr>
          <w:rFonts w:eastAsia="Calibri"/>
          <w:bCs/>
        </w:rPr>
        <w:t xml:space="preserve">         </w:t>
      </w:r>
      <w:r w:rsidRPr="00D133B4">
        <w:rPr>
          <w:rFonts w:eastAsia="Calibri"/>
          <w:b/>
          <w:bCs/>
        </w:rPr>
        <w:t>Тема 6.1</w:t>
      </w:r>
      <w:r>
        <w:rPr>
          <w:rFonts w:eastAsia="Calibri"/>
          <w:bCs/>
        </w:rPr>
        <w:t xml:space="preserve">     </w:t>
      </w:r>
      <w:r w:rsidRPr="008E12B9">
        <w:rPr>
          <w:rFonts w:eastAsia="Calibri"/>
          <w:bCs/>
        </w:rPr>
        <w:t xml:space="preserve">Приготовление  и оформление хлебобулочных, </w:t>
      </w:r>
      <w:r>
        <w:rPr>
          <w:rFonts w:eastAsia="Calibri"/>
          <w:bCs/>
        </w:rPr>
        <w:t xml:space="preserve">мучных и кондитерских изделий </w:t>
      </w:r>
      <w:r w:rsidRPr="008E12B9">
        <w:rPr>
          <w:rFonts w:eastAsia="Calibri"/>
          <w:bCs/>
        </w:rPr>
        <w:t>пониженной калорийности</w:t>
      </w:r>
    </w:p>
    <w:p w:rsidR="00AF7A39" w:rsidRDefault="00AF7A39" w:rsidP="00AF7A39">
      <w:pPr>
        <w:ind w:firstLine="567"/>
        <w:jc w:val="both"/>
        <w:rPr>
          <w:u w:val="single"/>
        </w:rPr>
      </w:pPr>
      <w:r>
        <w:rPr>
          <w:u w:val="single"/>
        </w:rPr>
        <w:t xml:space="preserve">Количество часов: </w:t>
      </w:r>
      <w:r>
        <w:t>3 часа</w:t>
      </w:r>
    </w:p>
    <w:p w:rsidR="00E22206" w:rsidRPr="00DC45FE" w:rsidRDefault="00E22206" w:rsidP="00AF7A39">
      <w:pPr>
        <w:widowControl w:val="0"/>
        <w:autoSpaceDE w:val="0"/>
        <w:autoSpaceDN w:val="0"/>
        <w:adjustRightInd w:val="0"/>
        <w:ind w:firstLine="567"/>
        <w:jc w:val="both"/>
      </w:pPr>
      <w:r w:rsidRPr="000F0940">
        <w:rPr>
          <w:u w:val="single"/>
        </w:rPr>
        <w:t>Цель</w:t>
      </w:r>
      <w:r w:rsidRPr="000F0940">
        <w:t>:</w:t>
      </w:r>
      <w:r>
        <w:t xml:space="preserve"> -    </w:t>
      </w:r>
      <w:r w:rsidRPr="00DC45FE">
        <w:t>углубления и расширения теоретических знаний;</w:t>
      </w:r>
    </w:p>
    <w:p w:rsidR="00E22206" w:rsidRDefault="00E22206" w:rsidP="00E22206">
      <w:pPr>
        <w:widowControl w:val="0"/>
        <w:autoSpaceDE w:val="0"/>
        <w:autoSpaceDN w:val="0"/>
        <w:adjustRightInd w:val="0"/>
        <w:jc w:val="both"/>
      </w:pPr>
      <w:r>
        <w:t xml:space="preserve">        </w:t>
      </w:r>
      <w:r w:rsidR="00AF7A39">
        <w:t xml:space="preserve">           </w:t>
      </w: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AF7A39" w:rsidRDefault="00AF7A39" w:rsidP="00E22206">
      <w:pPr>
        <w:jc w:val="both"/>
      </w:pPr>
      <w:r>
        <w:t xml:space="preserve">         </w:t>
      </w:r>
      <w:r w:rsidR="00E22206" w:rsidRPr="00F32677">
        <w:rPr>
          <w:u w:val="single"/>
        </w:rPr>
        <w:t>Задание:</w:t>
      </w:r>
      <w:r w:rsidRPr="00A96DAD">
        <w:t xml:space="preserve"> </w:t>
      </w:r>
      <w:r w:rsidR="00A96DAD" w:rsidRPr="00A96DAD">
        <w:t xml:space="preserve"> </w:t>
      </w:r>
      <w:r w:rsidR="0095445D">
        <w:t>Подготовить  сообщение</w:t>
      </w:r>
      <w:r w:rsidR="00E22206">
        <w:t xml:space="preserve"> на тему: </w:t>
      </w:r>
      <w:r w:rsidR="00E22206">
        <w:rPr>
          <w:bCs/>
          <w:color w:val="000000"/>
        </w:rPr>
        <w:t>«</w:t>
      </w:r>
      <w:r w:rsidR="00E22206">
        <w:t>Изделия пониженной калорийности».</w:t>
      </w:r>
      <w:r>
        <w:t xml:space="preserve"> </w:t>
      </w:r>
    </w:p>
    <w:p w:rsidR="00E22206" w:rsidRPr="00D90596" w:rsidRDefault="00D133B4" w:rsidP="00E22206">
      <w:pPr>
        <w:jc w:val="both"/>
        <w:rPr>
          <w:b/>
          <w:bCs/>
        </w:rPr>
      </w:pPr>
      <w:r>
        <w:t xml:space="preserve">         </w:t>
      </w:r>
      <w:r w:rsidR="0095445D">
        <w:t>Сообщение  долж</w:t>
      </w:r>
      <w:r w:rsidR="00E22206">
        <w:t>н</w:t>
      </w:r>
      <w:r w:rsidR="0095445D">
        <w:t>о</w:t>
      </w:r>
      <w:r w:rsidR="00E22206">
        <w:t xml:space="preserve"> быть выполнен</w:t>
      </w:r>
      <w:r w:rsidR="0095445D">
        <w:t>о</w:t>
      </w:r>
      <w:r w:rsidR="00E22206">
        <w:t xml:space="preserve"> с соблюдением методических реко</w:t>
      </w:r>
      <w:r w:rsidR="0095445D">
        <w:t>мендаций по подготовке сообщений</w:t>
      </w:r>
      <w:r w:rsidR="00E22206">
        <w:t xml:space="preserve">. </w:t>
      </w:r>
    </w:p>
    <w:p w:rsidR="00E22206" w:rsidRPr="00C571C6" w:rsidRDefault="00D133B4" w:rsidP="00E22206">
      <w:pPr>
        <w:spacing w:line="276" w:lineRule="auto"/>
        <w:jc w:val="both"/>
        <w:rPr>
          <w:b/>
        </w:rPr>
      </w:pPr>
      <w:r w:rsidRPr="00001479">
        <w:t xml:space="preserve">          </w:t>
      </w:r>
      <w:r>
        <w:rPr>
          <w:u w:val="single"/>
        </w:rPr>
        <w:t>Форма отчётности</w:t>
      </w:r>
      <w:r w:rsidR="00E22206" w:rsidRPr="000F0940">
        <w:rPr>
          <w:u w:val="single"/>
        </w:rPr>
        <w:t>:</w:t>
      </w:r>
      <w:r w:rsidR="0095445D">
        <w:t xml:space="preserve"> защита сообщения</w:t>
      </w:r>
      <w:r w:rsidR="00E22206">
        <w:t xml:space="preserve"> на учебном занятии. </w:t>
      </w:r>
      <w:r w:rsidR="00E22206" w:rsidRPr="00C52C9E">
        <w:t>Проверка наличия выполненного задания у каждого студента</w:t>
      </w:r>
      <w:r w:rsidR="00E22206">
        <w:t xml:space="preserve"> преподавателем.</w:t>
      </w:r>
      <w:r w:rsidR="00AF7A39">
        <w:t xml:space="preserve">  </w:t>
      </w:r>
      <w:r w:rsidR="00417E1E">
        <w:t xml:space="preserve">Проверка сообщений </w:t>
      </w:r>
      <w:r w:rsidR="00E22206">
        <w:t>преподавателем, собеседование.</w:t>
      </w:r>
    </w:p>
    <w:p w:rsidR="00D133B4" w:rsidRPr="0050630E" w:rsidRDefault="00D133B4" w:rsidP="00D133B4">
      <w:pPr>
        <w:widowControl w:val="0"/>
        <w:autoSpaceDE w:val="0"/>
        <w:autoSpaceDN w:val="0"/>
        <w:adjustRightInd w:val="0"/>
        <w:spacing w:line="276" w:lineRule="auto"/>
        <w:rPr>
          <w:u w:val="single"/>
        </w:rPr>
      </w:pPr>
      <w:r>
        <w:rPr>
          <w:b/>
          <w:bCs/>
        </w:rPr>
        <w:t xml:space="preserve">      </w:t>
      </w: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 М.: Изд. Центр  «Академия», 2014.</w:t>
      </w:r>
    </w:p>
    <w:p w:rsidR="00D133B4" w:rsidRDefault="00D133B4" w:rsidP="00D133B4">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D133B4" w:rsidRPr="00393BDD" w:rsidRDefault="00D133B4" w:rsidP="00D133B4">
      <w:pPr>
        <w:spacing w:before="120" w:after="120"/>
        <w:rPr>
          <w:u w:val="single"/>
        </w:rPr>
      </w:pPr>
      <w:r w:rsidRPr="00393BDD">
        <w:t xml:space="preserve">           </w:t>
      </w:r>
      <w:r w:rsidRPr="00393BDD">
        <w:rPr>
          <w:u w:val="single"/>
        </w:rPr>
        <w:t>Интернет ресурсы</w:t>
      </w:r>
    </w:p>
    <w:p w:rsidR="00D133B4" w:rsidRPr="0050630E" w:rsidRDefault="00D133B4" w:rsidP="00D133B4">
      <w:pPr>
        <w:rPr>
          <w:bCs/>
        </w:rPr>
      </w:pPr>
      <w:r>
        <w:rPr>
          <w:bCs/>
        </w:rPr>
        <w:t xml:space="preserve">           </w:t>
      </w:r>
      <w:r w:rsidRPr="0050630E">
        <w:rPr>
          <w:bCs/>
          <w:lang w:val="en-US"/>
        </w:rPr>
        <w:t>http</w:t>
      </w:r>
      <w:r w:rsidRPr="0050630E">
        <w:rPr>
          <w:bCs/>
        </w:rPr>
        <w:t xml:space="preserve">:// </w:t>
      </w:r>
      <w:hyperlink r:id="rId14" w:history="1">
        <w:r w:rsidRPr="0050630E">
          <w:rPr>
            <w:rStyle w:val="af"/>
            <w:bCs/>
            <w:lang w:val="en-US"/>
          </w:rPr>
          <w:t>www</w:t>
        </w:r>
        <w:r w:rsidRPr="0050630E">
          <w:rPr>
            <w:rStyle w:val="af"/>
            <w:bCs/>
          </w:rPr>
          <w:t>.</w:t>
        </w:r>
        <w:r w:rsidRPr="0050630E">
          <w:rPr>
            <w:rStyle w:val="af"/>
            <w:bCs/>
            <w:lang w:val="en-US"/>
          </w:rPr>
          <w:t>pitportal</w:t>
        </w:r>
        <w:r w:rsidRPr="0050630E">
          <w:rPr>
            <w:rStyle w:val="af"/>
            <w:bCs/>
          </w:rPr>
          <w:t>.</w:t>
        </w:r>
        <w:r w:rsidRPr="0050630E">
          <w:rPr>
            <w:rStyle w:val="af"/>
            <w:bCs/>
            <w:lang w:val="en-US"/>
          </w:rPr>
          <w:t>ru</w:t>
        </w:r>
        <w:r w:rsidRPr="0050630E">
          <w:rPr>
            <w:rStyle w:val="af"/>
            <w:bCs/>
          </w:rPr>
          <w:t>/</w:t>
        </w:r>
      </w:hyperlink>
    </w:p>
    <w:p w:rsidR="00D133B4" w:rsidRPr="00272D3F" w:rsidRDefault="00D133B4" w:rsidP="00D133B4">
      <w:pPr>
        <w:rPr>
          <w:bCs/>
        </w:rPr>
      </w:pPr>
      <w:r>
        <w:rPr>
          <w:bCs/>
        </w:rPr>
        <w:t xml:space="preserve">           </w:t>
      </w: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Pr="0050630E">
        <w:rPr>
          <w:bCs/>
        </w:rPr>
        <w:t>.</w:t>
      </w:r>
      <w:r w:rsidRPr="0050630E">
        <w:rPr>
          <w:bCs/>
          <w:lang w:val="en-US"/>
        </w:rPr>
        <w:t>ru</w:t>
      </w:r>
      <w:r w:rsidRPr="0050630E">
        <w:rPr>
          <w:bCs/>
        </w:rPr>
        <w:t>/</w:t>
      </w:r>
      <w:r w:rsidRPr="0050630E">
        <w:rPr>
          <w:bCs/>
          <w:lang w:val="en-US"/>
        </w:rPr>
        <w:t>qastronom</w:t>
      </w:r>
      <w:r w:rsidRPr="0050630E">
        <w:rPr>
          <w:bCs/>
        </w:rPr>
        <w:t>/</w:t>
      </w:r>
    </w:p>
    <w:p w:rsidR="00D133B4" w:rsidRDefault="00E22206" w:rsidP="00E22206">
      <w:pPr>
        <w:spacing w:before="120" w:after="120"/>
        <w:rPr>
          <w:b/>
        </w:rPr>
      </w:pPr>
      <w:r>
        <w:rPr>
          <w:b/>
        </w:rPr>
        <w:t xml:space="preserve">                                </w:t>
      </w:r>
    </w:p>
    <w:p w:rsidR="00D133B4" w:rsidRDefault="00D133B4" w:rsidP="00E22206">
      <w:pPr>
        <w:spacing w:before="120" w:after="120"/>
        <w:rPr>
          <w:b/>
        </w:rPr>
      </w:pPr>
    </w:p>
    <w:p w:rsidR="00E22206" w:rsidRPr="00504BB5" w:rsidRDefault="00D133B4" w:rsidP="00E22206">
      <w:pPr>
        <w:spacing w:before="120" w:after="120"/>
        <w:rPr>
          <w:b/>
        </w:rPr>
      </w:pPr>
      <w:r>
        <w:rPr>
          <w:b/>
        </w:rPr>
        <w:t xml:space="preserve">                                        </w:t>
      </w:r>
      <w:r w:rsidR="00E22206">
        <w:rPr>
          <w:b/>
        </w:rPr>
        <w:t>Самостоятельная работа № 14</w:t>
      </w:r>
    </w:p>
    <w:p w:rsidR="00D133B4" w:rsidRPr="008E12B9" w:rsidRDefault="00D133B4" w:rsidP="00D133B4">
      <w:pPr>
        <w:rPr>
          <w:rFonts w:eastAsia="Calibri"/>
          <w:bCs/>
        </w:rPr>
      </w:pPr>
      <w:r>
        <w:rPr>
          <w:rFonts w:eastAsia="Calibri"/>
          <w:bCs/>
        </w:rPr>
        <w:t xml:space="preserve">         </w:t>
      </w:r>
      <w:r w:rsidRPr="00D133B4">
        <w:rPr>
          <w:rFonts w:eastAsia="Calibri"/>
          <w:b/>
          <w:bCs/>
        </w:rPr>
        <w:t>Тема 6.1</w:t>
      </w:r>
      <w:r>
        <w:rPr>
          <w:rFonts w:eastAsia="Calibri"/>
          <w:bCs/>
        </w:rPr>
        <w:t xml:space="preserve">     </w:t>
      </w:r>
      <w:r w:rsidRPr="008E12B9">
        <w:rPr>
          <w:rFonts w:eastAsia="Calibri"/>
          <w:bCs/>
        </w:rPr>
        <w:t xml:space="preserve">Приготовление  и оформление хлебобулочных, </w:t>
      </w:r>
      <w:r>
        <w:rPr>
          <w:rFonts w:eastAsia="Calibri"/>
          <w:bCs/>
        </w:rPr>
        <w:t xml:space="preserve">мучных и кондитерских изделий </w:t>
      </w:r>
      <w:r w:rsidRPr="008E12B9">
        <w:rPr>
          <w:rFonts w:eastAsia="Calibri"/>
          <w:bCs/>
        </w:rPr>
        <w:t>пониженной калорийности</w:t>
      </w:r>
    </w:p>
    <w:p w:rsidR="00A96DAD" w:rsidRDefault="00A96DAD" w:rsidP="00A96DAD">
      <w:pPr>
        <w:jc w:val="both"/>
        <w:rPr>
          <w:u w:val="single"/>
        </w:rPr>
      </w:pPr>
      <w:r w:rsidRPr="00A96DAD">
        <w:t xml:space="preserve">          </w:t>
      </w:r>
      <w:r>
        <w:rPr>
          <w:u w:val="single"/>
        </w:rPr>
        <w:t xml:space="preserve">Количество часов: </w:t>
      </w:r>
      <w:r>
        <w:t>4 часа</w:t>
      </w:r>
    </w:p>
    <w:p w:rsidR="00E22206" w:rsidRPr="00140A5A" w:rsidRDefault="00A96DAD" w:rsidP="00E22206">
      <w:r w:rsidRPr="00A96DAD">
        <w:t xml:space="preserve">          </w:t>
      </w:r>
      <w:r w:rsidR="00E22206" w:rsidRPr="000F0940">
        <w:rPr>
          <w:u w:val="single"/>
        </w:rPr>
        <w:t>Цель</w:t>
      </w:r>
      <w:r w:rsidR="00E22206" w:rsidRPr="000F0940">
        <w:t>:</w:t>
      </w:r>
      <w:r w:rsidR="00E22206">
        <w:t xml:space="preserve"> -     закрепление теоретических знаний</w:t>
      </w:r>
      <w:r>
        <w:t>;</w:t>
      </w:r>
      <w:r w:rsidR="00E22206">
        <w:t xml:space="preserve"> </w:t>
      </w:r>
    </w:p>
    <w:p w:rsidR="00E22206" w:rsidRDefault="00E22206" w:rsidP="00E22206">
      <w:pPr>
        <w:widowControl w:val="0"/>
        <w:autoSpaceDE w:val="0"/>
        <w:autoSpaceDN w:val="0"/>
        <w:adjustRightInd w:val="0"/>
        <w:jc w:val="both"/>
      </w:pP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E22206" w:rsidRDefault="00A366AA" w:rsidP="00E22206">
      <w:pPr>
        <w:widowControl w:val="0"/>
        <w:autoSpaceDE w:val="0"/>
        <w:autoSpaceDN w:val="0"/>
        <w:adjustRightInd w:val="0"/>
        <w:jc w:val="both"/>
      </w:pPr>
      <w:r>
        <w:t xml:space="preserve"> </w:t>
      </w:r>
      <w:r w:rsidR="00A96DAD">
        <w:t xml:space="preserve">         </w:t>
      </w:r>
      <w:r>
        <w:t xml:space="preserve">- </w:t>
      </w:r>
      <w:r w:rsidR="00E22206" w:rsidRPr="00DC45FE">
        <w:t>формирования самостоятельности мышления, способности к саморазвитию, самосовершенствованию и самореализации</w:t>
      </w:r>
      <w:r w:rsidR="00E22206">
        <w:t>.</w:t>
      </w:r>
    </w:p>
    <w:p w:rsidR="00E22206" w:rsidRDefault="00A96DAD" w:rsidP="00E22206">
      <w:pPr>
        <w:jc w:val="both"/>
      </w:pPr>
      <w:r w:rsidRPr="00A96DAD">
        <w:t xml:space="preserve">         </w:t>
      </w:r>
      <w:r w:rsidR="00E22206" w:rsidRPr="00F32677">
        <w:rPr>
          <w:u w:val="single"/>
        </w:rPr>
        <w:t>Задание:</w:t>
      </w:r>
      <w:r>
        <w:t xml:space="preserve"> </w:t>
      </w:r>
      <w:r w:rsidR="00D133B4">
        <w:t>С</w:t>
      </w:r>
      <w:r w:rsidR="00E22206">
        <w:t>оставить кроссворд «Полуфабрикаты для изделий пониженной калорийности», включив в него простые и основные отделочные полуфабрикаты</w:t>
      </w:r>
      <w:r w:rsidR="00A366AA">
        <w:t xml:space="preserve">. </w:t>
      </w:r>
      <w:r w:rsidR="00E22206">
        <w:t xml:space="preserve">Кроссворд должен быть выполнен с соблюдением методических рекомендаций по составлению кроссворда. </w:t>
      </w:r>
    </w:p>
    <w:p w:rsidR="00E22206" w:rsidRPr="00C571C6" w:rsidRDefault="00A96DAD" w:rsidP="00E22206">
      <w:pPr>
        <w:spacing w:line="276" w:lineRule="auto"/>
        <w:jc w:val="both"/>
        <w:rPr>
          <w:b/>
        </w:rPr>
      </w:pPr>
      <w:r w:rsidRPr="00A96DAD">
        <w:t xml:space="preserve">         </w:t>
      </w:r>
      <w:r>
        <w:rPr>
          <w:u w:val="single"/>
        </w:rPr>
        <w:t>Форма отчётности</w:t>
      </w:r>
      <w:r w:rsidR="00E22206" w:rsidRPr="000F0940">
        <w:rPr>
          <w:u w:val="single"/>
        </w:rPr>
        <w:t>:</w:t>
      </w:r>
      <w:r>
        <w:t xml:space="preserve"> </w:t>
      </w:r>
      <w:r w:rsidR="00E22206" w:rsidRPr="00C52C9E">
        <w:t>Проверка наличия выполненного задания у каждого студента</w:t>
      </w:r>
      <w:r w:rsidR="00E22206">
        <w:t xml:space="preserve"> преподавателем. Проверка составления кроссворда студентами-консультантами. Разгадывание лучших кроссвордов.</w:t>
      </w:r>
    </w:p>
    <w:p w:rsidR="00A96DAD" w:rsidRPr="0050630E" w:rsidRDefault="00A96DAD" w:rsidP="00A96DAD">
      <w:pPr>
        <w:widowControl w:val="0"/>
        <w:autoSpaceDE w:val="0"/>
        <w:autoSpaceDN w:val="0"/>
        <w:adjustRightInd w:val="0"/>
        <w:spacing w:line="276" w:lineRule="auto"/>
        <w:rPr>
          <w:u w:val="single"/>
        </w:rPr>
      </w:pPr>
      <w:r>
        <w:rPr>
          <w:b/>
          <w:bCs/>
        </w:rPr>
        <w:t xml:space="preserve">      </w:t>
      </w: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 М.: Изд. Центр  «Академия», 2014.</w:t>
      </w:r>
    </w:p>
    <w:p w:rsidR="00A96DAD" w:rsidRDefault="00A96DAD" w:rsidP="00A96DAD">
      <w:pPr>
        <w:widowControl w:val="0"/>
        <w:autoSpaceDE w:val="0"/>
        <w:autoSpaceDN w:val="0"/>
        <w:adjustRightInd w:val="0"/>
        <w:spacing w:line="276" w:lineRule="auto"/>
      </w:pPr>
      <w:r>
        <w:lastRenderedPageBreak/>
        <w:t xml:space="preserve">          Ермилова С.В. Приготовление хлебобулочных, мучных и кондитерских изделий–М.: Изд. Центр  «Академия», 2016.</w:t>
      </w:r>
    </w:p>
    <w:p w:rsidR="000D03B7" w:rsidRDefault="000D03B7" w:rsidP="00A366AA">
      <w:pPr>
        <w:spacing w:before="120" w:after="120"/>
        <w:rPr>
          <w:b/>
          <w:bCs/>
        </w:rPr>
      </w:pPr>
    </w:p>
    <w:p w:rsidR="000D03B7" w:rsidRDefault="005D6441" w:rsidP="000D03B7">
      <w:pPr>
        <w:spacing w:before="120" w:after="120"/>
        <w:rPr>
          <w:b/>
        </w:rPr>
      </w:pPr>
      <w:r>
        <w:rPr>
          <w:b/>
          <w:bCs/>
        </w:rPr>
        <w:t xml:space="preserve">                                        </w:t>
      </w:r>
      <w:r w:rsidR="00A366AA">
        <w:rPr>
          <w:b/>
        </w:rPr>
        <w:t>Самостоятельная работа № 15</w:t>
      </w:r>
    </w:p>
    <w:p w:rsidR="005D6441" w:rsidRPr="005D6441" w:rsidRDefault="005D6441" w:rsidP="005D6441">
      <w:pPr>
        <w:rPr>
          <w:rFonts w:eastAsia="Calibri"/>
          <w:b/>
          <w:bCs/>
        </w:rPr>
      </w:pPr>
      <w:r>
        <w:rPr>
          <w:rFonts w:eastAsia="Calibri"/>
          <w:b/>
          <w:bCs/>
        </w:rPr>
        <w:t xml:space="preserve">          </w:t>
      </w:r>
      <w:r w:rsidRPr="005D6441">
        <w:rPr>
          <w:rFonts w:eastAsia="Calibri"/>
          <w:b/>
          <w:bCs/>
        </w:rPr>
        <w:t>Тема 6.1</w:t>
      </w:r>
      <w:r>
        <w:rPr>
          <w:rFonts w:eastAsia="Calibri"/>
          <w:b/>
          <w:bCs/>
        </w:rPr>
        <w:t xml:space="preserve">   </w:t>
      </w:r>
      <w:r w:rsidRPr="008E12B9">
        <w:rPr>
          <w:rFonts w:eastAsia="Calibri"/>
          <w:bCs/>
        </w:rPr>
        <w:t xml:space="preserve">Приготовление  и оформление хлебобулочных, </w:t>
      </w:r>
      <w:r>
        <w:rPr>
          <w:rFonts w:eastAsia="Calibri"/>
          <w:bCs/>
        </w:rPr>
        <w:t xml:space="preserve">мучных и кондитерских изделий </w:t>
      </w:r>
      <w:r w:rsidRPr="008E12B9">
        <w:rPr>
          <w:rFonts w:eastAsia="Calibri"/>
          <w:bCs/>
        </w:rPr>
        <w:t>пониженной калорийности</w:t>
      </w:r>
    </w:p>
    <w:p w:rsidR="005D6441" w:rsidRDefault="005D6441" w:rsidP="005D6441">
      <w:pPr>
        <w:jc w:val="both"/>
        <w:rPr>
          <w:u w:val="single"/>
        </w:rPr>
      </w:pPr>
      <w:r w:rsidRPr="005D6441">
        <w:t xml:space="preserve">            </w:t>
      </w:r>
      <w:r>
        <w:rPr>
          <w:u w:val="single"/>
        </w:rPr>
        <w:t xml:space="preserve">Количество часов: </w:t>
      </w:r>
      <w:r>
        <w:t>3 часа</w:t>
      </w:r>
    </w:p>
    <w:p w:rsidR="00A366AA" w:rsidRPr="00DC45FE" w:rsidRDefault="005D6441" w:rsidP="00A366AA">
      <w:pPr>
        <w:widowControl w:val="0"/>
        <w:autoSpaceDE w:val="0"/>
        <w:autoSpaceDN w:val="0"/>
        <w:adjustRightInd w:val="0"/>
        <w:jc w:val="both"/>
      </w:pPr>
      <w:r w:rsidRPr="005D6441">
        <w:t xml:space="preserve">            </w:t>
      </w:r>
      <w:r w:rsidR="00A366AA" w:rsidRPr="000F0940">
        <w:rPr>
          <w:u w:val="single"/>
        </w:rPr>
        <w:t>Цель</w:t>
      </w:r>
      <w:r w:rsidR="00A366AA" w:rsidRPr="000F0940">
        <w:t>:</w:t>
      </w:r>
      <w:r w:rsidR="00A366AA">
        <w:t xml:space="preserve"> -    </w:t>
      </w:r>
      <w:r w:rsidR="00A366AA" w:rsidRPr="00DC45FE">
        <w:t>углубления и расширения теоретических знаний;</w:t>
      </w:r>
    </w:p>
    <w:p w:rsidR="00A366AA" w:rsidRDefault="00A366AA" w:rsidP="00A366AA">
      <w:pPr>
        <w:widowControl w:val="0"/>
        <w:autoSpaceDE w:val="0"/>
        <w:autoSpaceDN w:val="0"/>
        <w:adjustRightInd w:val="0"/>
        <w:jc w:val="both"/>
      </w:pPr>
      <w:r>
        <w:t xml:space="preserve">        </w:t>
      </w:r>
      <w:r w:rsidR="005D6441">
        <w:t xml:space="preserve">    </w:t>
      </w:r>
      <w:r>
        <w:t xml:space="preserve"> - развития</w:t>
      </w:r>
      <w:r w:rsidRPr="00DC45FE">
        <w:t xml:space="preserve"> познавате</w:t>
      </w:r>
      <w:r>
        <w:t>льных способностей и активности</w:t>
      </w:r>
      <w:r w:rsidRPr="00DC45FE">
        <w:t xml:space="preserve"> о</w:t>
      </w:r>
      <w:r>
        <w:t xml:space="preserve">бучающихся: самостоятельности, ответственности и организованности, </w:t>
      </w:r>
      <w:r w:rsidRPr="00DC45FE">
        <w:t>творческой инициативы;</w:t>
      </w:r>
    </w:p>
    <w:p w:rsidR="00A366AA" w:rsidRPr="00D90596" w:rsidRDefault="005D6441" w:rsidP="00A366AA">
      <w:pPr>
        <w:jc w:val="both"/>
        <w:rPr>
          <w:b/>
          <w:bCs/>
        </w:rPr>
      </w:pPr>
      <w:r w:rsidRPr="005D6441">
        <w:t xml:space="preserve">            </w:t>
      </w:r>
      <w:r w:rsidR="00A366AA" w:rsidRPr="00F32677">
        <w:rPr>
          <w:u w:val="single"/>
        </w:rPr>
        <w:t>Задание:</w:t>
      </w:r>
      <w:r>
        <w:rPr>
          <w:u w:val="single"/>
        </w:rPr>
        <w:t xml:space="preserve"> </w:t>
      </w:r>
      <w:r w:rsidR="00417E1E">
        <w:t>Подготовить сообщения</w:t>
      </w:r>
      <w:r w:rsidR="00A366AA">
        <w:t xml:space="preserve"> на тему: </w:t>
      </w:r>
      <w:r w:rsidR="00A366AA">
        <w:rPr>
          <w:bCs/>
          <w:color w:val="000000"/>
        </w:rPr>
        <w:t>«</w:t>
      </w:r>
      <w:r w:rsidR="00A366AA">
        <w:t>Изделия пониженной калорийности</w:t>
      </w:r>
      <w:r w:rsidR="00C203F0">
        <w:t xml:space="preserve"> в детском питании</w:t>
      </w:r>
      <w:r w:rsidR="00A366AA">
        <w:t>».</w:t>
      </w:r>
      <w:r>
        <w:t xml:space="preserve"> </w:t>
      </w:r>
      <w:r w:rsidR="00417E1E">
        <w:t>Сообщение долж</w:t>
      </w:r>
      <w:r w:rsidR="00A366AA">
        <w:t>н</w:t>
      </w:r>
      <w:r w:rsidR="00417E1E">
        <w:t>о</w:t>
      </w:r>
      <w:r w:rsidR="00A366AA">
        <w:t xml:space="preserve"> быть выполнен</w:t>
      </w:r>
      <w:r w:rsidR="00417E1E">
        <w:t>о</w:t>
      </w:r>
      <w:r w:rsidR="00A366AA">
        <w:t xml:space="preserve"> с соблюдением методических реко</w:t>
      </w:r>
      <w:r w:rsidR="00417E1E">
        <w:t>мендаций по подготовке сообщения</w:t>
      </w:r>
      <w:r w:rsidR="00A366AA">
        <w:t xml:space="preserve">. </w:t>
      </w:r>
    </w:p>
    <w:p w:rsidR="00A366AA" w:rsidRPr="00C571C6" w:rsidRDefault="005D6441" w:rsidP="00A366AA">
      <w:pPr>
        <w:spacing w:line="276" w:lineRule="auto"/>
        <w:jc w:val="both"/>
        <w:rPr>
          <w:b/>
        </w:rPr>
      </w:pPr>
      <w:r w:rsidRPr="00A96DAD">
        <w:t xml:space="preserve">         </w:t>
      </w:r>
      <w:r>
        <w:rPr>
          <w:u w:val="single"/>
        </w:rPr>
        <w:t>Форма отчётности:</w:t>
      </w:r>
      <w:r>
        <w:t xml:space="preserve"> </w:t>
      </w:r>
      <w:r w:rsidR="00417E1E">
        <w:t>защита сообщения</w:t>
      </w:r>
      <w:r w:rsidR="00A366AA">
        <w:t xml:space="preserve"> на учебном занятии. </w:t>
      </w:r>
      <w:r w:rsidR="00A366AA" w:rsidRPr="00C52C9E">
        <w:t>Проверка наличия выполненного задания у каждого студента</w:t>
      </w:r>
      <w:r w:rsidR="00A366AA">
        <w:t xml:space="preserve"> преподавателем.</w:t>
      </w:r>
      <w:r>
        <w:t xml:space="preserve">  </w:t>
      </w:r>
      <w:r w:rsidR="00417E1E">
        <w:t>Проверка сообщений</w:t>
      </w:r>
      <w:r w:rsidR="00A366AA">
        <w:t xml:space="preserve"> преподавателем, собеседование.</w:t>
      </w:r>
    </w:p>
    <w:p w:rsidR="005D6441" w:rsidRPr="0050630E" w:rsidRDefault="005D6441" w:rsidP="005D6441">
      <w:pPr>
        <w:widowControl w:val="0"/>
        <w:autoSpaceDE w:val="0"/>
        <w:autoSpaceDN w:val="0"/>
        <w:adjustRightInd w:val="0"/>
        <w:spacing w:line="276" w:lineRule="auto"/>
        <w:rPr>
          <w:u w:val="single"/>
        </w:rPr>
      </w:pPr>
      <w:r>
        <w:rPr>
          <w:b/>
          <w:bCs/>
        </w:rPr>
        <w:t xml:space="preserve">      </w:t>
      </w:r>
      <w:r w:rsidRPr="004040D2">
        <w:t xml:space="preserve">   </w:t>
      </w:r>
      <w:r w:rsidRPr="006464B1">
        <w:rPr>
          <w:u w:val="single"/>
        </w:rPr>
        <w:t>Список литературы</w:t>
      </w:r>
      <w:r>
        <w:rPr>
          <w:u w:val="single"/>
        </w:rPr>
        <w:t xml:space="preserve">: </w:t>
      </w:r>
      <w:r>
        <w:t xml:space="preserve">   Бутейкис Н.Г. Технология приготовления мучных кондитерских изделий – М.: Изд. Центр  «Академия», 2014.</w:t>
      </w:r>
    </w:p>
    <w:p w:rsidR="005D6441" w:rsidRDefault="005D6441" w:rsidP="005D6441">
      <w:pPr>
        <w:widowControl w:val="0"/>
        <w:autoSpaceDE w:val="0"/>
        <w:autoSpaceDN w:val="0"/>
        <w:adjustRightInd w:val="0"/>
        <w:spacing w:line="276" w:lineRule="auto"/>
      </w:pPr>
      <w:r>
        <w:t xml:space="preserve">          Ермилова С.В. Приготовление хлебобулочных, мучных и кондитерских изделий–М.: Изд. Центр  «Академия», 2016.</w:t>
      </w:r>
    </w:p>
    <w:p w:rsidR="005D6441" w:rsidRPr="00393BDD" w:rsidRDefault="005D6441" w:rsidP="005D6441">
      <w:pPr>
        <w:spacing w:before="120" w:after="120"/>
        <w:rPr>
          <w:u w:val="single"/>
        </w:rPr>
      </w:pPr>
      <w:r>
        <w:t xml:space="preserve">       </w:t>
      </w:r>
      <w:r w:rsidRPr="00393BDD">
        <w:t xml:space="preserve">   </w:t>
      </w:r>
      <w:r w:rsidRPr="00393BDD">
        <w:rPr>
          <w:u w:val="single"/>
        </w:rPr>
        <w:t>Интернет ресурсы</w:t>
      </w:r>
    </w:p>
    <w:p w:rsidR="005D6441" w:rsidRPr="0050630E" w:rsidRDefault="005D6441" w:rsidP="005D6441">
      <w:pPr>
        <w:rPr>
          <w:bCs/>
        </w:rPr>
      </w:pPr>
      <w:r>
        <w:rPr>
          <w:bCs/>
        </w:rPr>
        <w:t xml:space="preserve">           </w:t>
      </w:r>
      <w:r w:rsidRPr="0050630E">
        <w:rPr>
          <w:bCs/>
          <w:lang w:val="en-US"/>
        </w:rPr>
        <w:t>http</w:t>
      </w:r>
      <w:r w:rsidRPr="0050630E">
        <w:rPr>
          <w:bCs/>
        </w:rPr>
        <w:t xml:space="preserve">:// </w:t>
      </w:r>
      <w:hyperlink r:id="rId15" w:history="1">
        <w:r w:rsidRPr="0050630E">
          <w:rPr>
            <w:rStyle w:val="af"/>
            <w:bCs/>
            <w:lang w:val="en-US"/>
          </w:rPr>
          <w:t>www</w:t>
        </w:r>
        <w:r w:rsidRPr="0050630E">
          <w:rPr>
            <w:rStyle w:val="af"/>
            <w:bCs/>
          </w:rPr>
          <w:t>.</w:t>
        </w:r>
        <w:r w:rsidRPr="0050630E">
          <w:rPr>
            <w:rStyle w:val="af"/>
            <w:bCs/>
            <w:lang w:val="en-US"/>
          </w:rPr>
          <w:t>pitportal</w:t>
        </w:r>
        <w:r w:rsidRPr="0050630E">
          <w:rPr>
            <w:rStyle w:val="af"/>
            <w:bCs/>
          </w:rPr>
          <w:t>.</w:t>
        </w:r>
        <w:r w:rsidRPr="0050630E">
          <w:rPr>
            <w:rStyle w:val="af"/>
            <w:bCs/>
            <w:lang w:val="en-US"/>
          </w:rPr>
          <w:t>ru</w:t>
        </w:r>
        <w:r w:rsidRPr="0050630E">
          <w:rPr>
            <w:rStyle w:val="af"/>
            <w:bCs/>
          </w:rPr>
          <w:t>/</w:t>
        </w:r>
      </w:hyperlink>
    </w:p>
    <w:p w:rsidR="005D6441" w:rsidRPr="00272D3F" w:rsidRDefault="005D6441" w:rsidP="005D6441">
      <w:pPr>
        <w:rPr>
          <w:bCs/>
        </w:rPr>
      </w:pPr>
      <w:r>
        <w:rPr>
          <w:bCs/>
        </w:rPr>
        <w:t xml:space="preserve">           </w:t>
      </w:r>
      <w:r w:rsidRPr="0050630E">
        <w:rPr>
          <w:bCs/>
          <w:lang w:val="en-US"/>
        </w:rPr>
        <w:t>http</w:t>
      </w:r>
      <w:r w:rsidRPr="0050630E">
        <w:rPr>
          <w:bCs/>
        </w:rPr>
        <w:t xml:space="preserve">:// </w:t>
      </w:r>
      <w:r w:rsidRPr="0050630E">
        <w:rPr>
          <w:bCs/>
          <w:lang w:val="en-US"/>
        </w:rPr>
        <w:t>www</w:t>
      </w:r>
      <w:r w:rsidRPr="0050630E">
        <w:rPr>
          <w:bCs/>
        </w:rPr>
        <w:t>.</w:t>
      </w:r>
      <w:r w:rsidRPr="0050630E">
        <w:rPr>
          <w:bCs/>
          <w:lang w:val="en-US"/>
        </w:rPr>
        <w:t>eda</w:t>
      </w:r>
      <w:r w:rsidRPr="0050630E">
        <w:rPr>
          <w:bCs/>
        </w:rPr>
        <w:t>-</w:t>
      </w:r>
      <w:r w:rsidRPr="0050630E">
        <w:rPr>
          <w:bCs/>
          <w:lang w:val="en-US"/>
        </w:rPr>
        <w:t>server</w:t>
      </w:r>
      <w:r w:rsidRPr="0050630E">
        <w:rPr>
          <w:bCs/>
        </w:rPr>
        <w:t>.</w:t>
      </w:r>
      <w:r w:rsidRPr="0050630E">
        <w:rPr>
          <w:bCs/>
          <w:lang w:val="en-US"/>
        </w:rPr>
        <w:t>ru</w:t>
      </w:r>
      <w:r w:rsidRPr="0050630E">
        <w:rPr>
          <w:bCs/>
        </w:rPr>
        <w:t>/</w:t>
      </w:r>
      <w:r w:rsidRPr="0050630E">
        <w:rPr>
          <w:bCs/>
          <w:lang w:val="en-US"/>
        </w:rPr>
        <w:t>qastronom</w:t>
      </w:r>
      <w:r w:rsidRPr="0050630E">
        <w:rPr>
          <w:bCs/>
        </w:rPr>
        <w:t>/</w:t>
      </w:r>
    </w:p>
    <w:p w:rsidR="00A366AA" w:rsidRDefault="00A366AA" w:rsidP="00A366AA">
      <w:pPr>
        <w:jc w:val="center"/>
        <w:rPr>
          <w:b/>
          <w:bCs/>
        </w:rPr>
      </w:pPr>
    </w:p>
    <w:p w:rsidR="00016839" w:rsidRDefault="00016839" w:rsidP="00C203F0"/>
    <w:p w:rsidR="005D6441" w:rsidRDefault="005D6441" w:rsidP="00C203F0"/>
    <w:p w:rsidR="00016839" w:rsidRPr="00C203F0" w:rsidRDefault="00016839" w:rsidP="00C047DD">
      <w:pPr>
        <w:jc w:val="center"/>
        <w:rPr>
          <w:b/>
          <w:bCs/>
        </w:rPr>
      </w:pPr>
    </w:p>
    <w:p w:rsidR="00C047DD" w:rsidRPr="00C203F0" w:rsidRDefault="005D6441" w:rsidP="005D6441">
      <w:pPr>
        <w:tabs>
          <w:tab w:val="left" w:pos="851"/>
        </w:tabs>
        <w:rPr>
          <w:b/>
          <w:bCs/>
          <w:sz w:val="28"/>
          <w:szCs w:val="28"/>
        </w:rPr>
      </w:pPr>
      <w:r>
        <w:rPr>
          <w:b/>
          <w:bCs/>
          <w:sz w:val="28"/>
          <w:szCs w:val="28"/>
        </w:rPr>
        <w:t xml:space="preserve">       </w:t>
      </w:r>
      <w:r w:rsidR="009E507A">
        <w:rPr>
          <w:b/>
          <w:bCs/>
          <w:sz w:val="28"/>
          <w:szCs w:val="28"/>
        </w:rPr>
        <w:t>4</w:t>
      </w:r>
      <w:r w:rsidR="00C047DD" w:rsidRPr="00C203F0">
        <w:rPr>
          <w:b/>
          <w:bCs/>
          <w:sz w:val="28"/>
          <w:szCs w:val="28"/>
        </w:rPr>
        <w:t xml:space="preserve">. </w:t>
      </w:r>
      <w:r w:rsidR="00C203F0" w:rsidRPr="00C203F0">
        <w:rPr>
          <w:b/>
          <w:sz w:val="28"/>
          <w:szCs w:val="28"/>
        </w:rPr>
        <w:t>Методические</w:t>
      </w:r>
      <w:r>
        <w:rPr>
          <w:b/>
          <w:sz w:val="28"/>
          <w:szCs w:val="28"/>
        </w:rPr>
        <w:t xml:space="preserve"> </w:t>
      </w:r>
      <w:r w:rsidR="00C203F0" w:rsidRPr="00C203F0">
        <w:rPr>
          <w:b/>
          <w:sz w:val="28"/>
          <w:szCs w:val="28"/>
        </w:rPr>
        <w:t>рекомендации</w:t>
      </w:r>
      <w:r>
        <w:rPr>
          <w:b/>
          <w:sz w:val="28"/>
          <w:szCs w:val="28"/>
        </w:rPr>
        <w:t xml:space="preserve">  </w:t>
      </w:r>
      <w:r w:rsidR="00C047DD" w:rsidRPr="00C203F0">
        <w:rPr>
          <w:b/>
          <w:bCs/>
          <w:sz w:val="28"/>
          <w:szCs w:val="28"/>
        </w:rPr>
        <w:t>по выполнению различных видов самостоятельной работы</w:t>
      </w:r>
    </w:p>
    <w:p w:rsidR="007A65B5" w:rsidRPr="00C203F0" w:rsidRDefault="007A65B5" w:rsidP="00407826">
      <w:pPr>
        <w:ind w:firstLine="567"/>
        <w:jc w:val="center"/>
        <w:rPr>
          <w:b/>
          <w:bCs/>
          <w:sz w:val="28"/>
          <w:szCs w:val="28"/>
        </w:rPr>
      </w:pPr>
    </w:p>
    <w:p w:rsidR="00720CFE" w:rsidRPr="00C203F0" w:rsidRDefault="00720CFE" w:rsidP="001A41D7">
      <w:pPr>
        <w:shd w:val="clear" w:color="auto" w:fill="FFFFFF"/>
        <w:spacing w:line="276" w:lineRule="auto"/>
        <w:ind w:firstLine="567"/>
        <w:jc w:val="both"/>
        <w:rPr>
          <w:b/>
          <w:bCs/>
          <w:u w:val="single"/>
        </w:rPr>
      </w:pPr>
      <w:r w:rsidRPr="00C203F0">
        <w:rPr>
          <w:b/>
          <w:bCs/>
          <w:u w:val="single"/>
        </w:rPr>
        <w:t>Подготовка информационного сообщения</w:t>
      </w:r>
    </w:p>
    <w:p w:rsidR="00370B6D" w:rsidRDefault="00FB03D8" w:rsidP="001A41D7">
      <w:pPr>
        <w:spacing w:line="276" w:lineRule="auto"/>
        <w:ind w:firstLine="567"/>
        <w:jc w:val="both"/>
      </w:pPr>
      <w:r>
        <w:t> </w:t>
      </w:r>
      <w:r w:rsidR="00370B6D">
        <w:t xml:space="preserve">Методические рекомендации по подготовке сообщения Регламент устного публичного выступления – не более 10 минут.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 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 </w:t>
      </w:r>
    </w:p>
    <w:p w:rsidR="00370B6D" w:rsidRDefault="00370B6D" w:rsidP="001A41D7">
      <w:pPr>
        <w:spacing w:line="276" w:lineRule="auto"/>
        <w:ind w:firstLine="567"/>
        <w:jc w:val="both"/>
      </w:pPr>
      <w: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w:t>
      </w:r>
      <w:r w:rsidR="00AF0F03">
        <w:t xml:space="preserve">..» </w:t>
      </w:r>
      <w:r>
        <w:t xml:space="preserve">. Тема выступления не должна быть </w:t>
      </w:r>
      <w:r>
        <w:lastRenderedPageBreak/>
        <w:t xml:space="preserve">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w:t>
      </w:r>
    </w:p>
    <w:p w:rsidR="000E2884" w:rsidRDefault="00370B6D" w:rsidP="001A41D7">
      <w:pPr>
        <w:spacing w:line="276" w:lineRule="auto"/>
        <w:ind w:firstLine="567"/>
        <w:jc w:val="both"/>
      </w:pPr>
      <w:r>
        <w:t>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w:t>
      </w:r>
      <w:r w:rsidR="00D96DB0">
        <w:t>,</w:t>
      </w:r>
      <w:r>
        <w:t xml:space="preserve"> отчество, при необходи</w:t>
      </w:r>
      <w:r w:rsidR="00D96DB0">
        <w:t>мости место учебы</w:t>
      </w:r>
      <w:r>
        <w:t xml:space="preserve">),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w:t>
      </w:r>
    </w:p>
    <w:p w:rsidR="00AF0F03" w:rsidRDefault="00370B6D" w:rsidP="001A41D7">
      <w:pPr>
        <w:spacing w:line="276" w:lineRule="auto"/>
        <w:ind w:firstLine="567"/>
        <w:jc w:val="both"/>
      </w:pPr>
      <w:r>
        <w:t>В речи может быть несколько стержневых идей, но не более трех. 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 К аргументации в пользу стержневой идеи проекта можно привлекать фото-, видеофрагме</w:t>
      </w:r>
      <w:r w:rsidR="00D96DB0">
        <w:t>н</w:t>
      </w:r>
      <w:r w:rsidR="002324A6">
        <w:t>ты, аудиозаписи</w:t>
      </w:r>
      <w:r>
        <w:t xml:space="preserve"> материал. </w:t>
      </w:r>
    </w:p>
    <w:p w:rsidR="001A0448" w:rsidRDefault="002D7169" w:rsidP="002D7169">
      <w:pPr>
        <w:spacing w:line="276" w:lineRule="auto"/>
        <w:jc w:val="both"/>
      </w:pPr>
      <w:r>
        <w:t xml:space="preserve">         </w:t>
      </w:r>
      <w:r w:rsidR="0065233F">
        <w:t xml:space="preserve"> </w:t>
      </w:r>
      <w:r w:rsidR="00370B6D">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w:t>
      </w:r>
    </w:p>
    <w:p w:rsidR="001A0448" w:rsidRDefault="00370B6D" w:rsidP="00A823ED">
      <w:pPr>
        <w:spacing w:line="276" w:lineRule="auto"/>
        <w:ind w:firstLine="851"/>
        <w:jc w:val="both"/>
      </w:pPr>
      <w: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 </w:t>
      </w:r>
    </w:p>
    <w:p w:rsidR="00223785" w:rsidRDefault="00370B6D" w:rsidP="00FB03D8">
      <w:pPr>
        <w:spacing w:line="276" w:lineRule="auto"/>
        <w:jc w:val="both"/>
      </w:pPr>
      <w:r>
        <w:t xml:space="preserve">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w:t>
      </w:r>
    </w:p>
    <w:p w:rsidR="00223785" w:rsidRDefault="00370B6D" w:rsidP="00A823ED">
      <w:pPr>
        <w:spacing w:line="276" w:lineRule="auto"/>
        <w:ind w:firstLine="851"/>
        <w:jc w:val="both"/>
      </w:pPr>
      <w:r>
        <w:t xml:space="preserve">После подготовки текста / плана выступления полезно проконтролировать себя вопросами: Вызывает ли мое выступление интерес? Достаточно ли я знаю по данному вопросу, и имеется ли у меня достаточно данных? Смогу ли я закончить выступление в отведенное время? Соответствует ли мое выступление уровню моих знаний и опыту? </w:t>
      </w:r>
    </w:p>
    <w:p w:rsidR="00223785" w:rsidRDefault="002D7169" w:rsidP="001A41D7">
      <w:pPr>
        <w:spacing w:line="276" w:lineRule="auto"/>
        <w:jc w:val="both"/>
      </w:pPr>
      <w:r>
        <w:t xml:space="preserve">           </w:t>
      </w:r>
      <w:r w:rsidR="00370B6D">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w:t>
      </w:r>
      <w:r w:rsidR="00223785">
        <w:t>го текста. Ч</w:t>
      </w:r>
      <w:r w:rsidR="00370B6D">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w:t>
      </w:r>
      <w:r w:rsidR="00223785">
        <w:t>цию аудитории.  Б</w:t>
      </w:r>
      <w:r w:rsidR="00370B6D">
        <w:t xml:space="preserve">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w:t>
      </w:r>
      <w:r w:rsidR="00370B6D">
        <w:lastRenderedPageBreak/>
        <w:t>значительной внушающей силой. Кроме того, установлено, что короткие фразы легче воспринимаются на слух, чем длинные. Лишь половина взрослых людей в состоянии понять фразу, содержащую более тринадцати слов.</w:t>
      </w:r>
    </w:p>
    <w:p w:rsidR="001A0448" w:rsidRDefault="002D7169" w:rsidP="002D7169">
      <w:pPr>
        <w:spacing w:line="276" w:lineRule="auto"/>
        <w:jc w:val="both"/>
      </w:pPr>
      <w:r>
        <w:t xml:space="preserve">          </w:t>
      </w:r>
      <w:r w:rsidR="00370B6D">
        <w:t>Необходимо избегать сложных предложений, причастных и деепричастных оборотов. Излагая сложный вопрос, нужно постараться передать информацию по частям. Пауза в устной речи выполняет ту же роль, что и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w:t>
      </w:r>
      <w:r w:rsidR="001A0448">
        <w:t>е</w:t>
      </w:r>
      <w:r w:rsidR="00223785">
        <w:t>м пять с половиной секунд</w:t>
      </w:r>
      <w:r w:rsidR="001A0448">
        <w:t>.</w:t>
      </w:r>
    </w:p>
    <w:p w:rsidR="00370B6D" w:rsidRDefault="00370B6D" w:rsidP="00A823ED">
      <w:pPr>
        <w:spacing w:line="276" w:lineRule="auto"/>
        <w:ind w:firstLine="851"/>
        <w:jc w:val="both"/>
      </w:pPr>
      <w:r>
        <w:t xml:space="preserve">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w:t>
      </w:r>
    </w:p>
    <w:p w:rsidR="008C050D" w:rsidRDefault="008C050D" w:rsidP="008C050D">
      <w:pPr>
        <w:spacing w:line="276" w:lineRule="auto"/>
      </w:pPr>
    </w:p>
    <w:p w:rsidR="00F32E06" w:rsidRPr="00C203F0" w:rsidRDefault="002D7169" w:rsidP="008C050D">
      <w:pPr>
        <w:spacing w:line="276" w:lineRule="auto"/>
        <w:rPr>
          <w:b/>
          <w:bCs/>
          <w:u w:val="single"/>
        </w:rPr>
      </w:pPr>
      <w:r w:rsidRPr="002D7169">
        <w:rPr>
          <w:b/>
          <w:bCs/>
        </w:rPr>
        <w:t xml:space="preserve">            </w:t>
      </w:r>
      <w:r w:rsidR="007A65B5" w:rsidRPr="00C203F0">
        <w:rPr>
          <w:b/>
          <w:bCs/>
          <w:u w:val="single"/>
        </w:rPr>
        <w:t xml:space="preserve">Методические рекомендации  </w:t>
      </w:r>
      <w:r w:rsidR="00F32E06" w:rsidRPr="00C203F0">
        <w:rPr>
          <w:b/>
          <w:bCs/>
          <w:u w:val="single"/>
        </w:rPr>
        <w:t>по составлению презентаций</w:t>
      </w:r>
    </w:p>
    <w:p w:rsidR="00F32E06" w:rsidRPr="00DC45FE" w:rsidRDefault="00F32E06" w:rsidP="00451E30">
      <w:pPr>
        <w:spacing w:line="276" w:lineRule="auto"/>
        <w:ind w:firstLine="709"/>
        <w:jc w:val="both"/>
      </w:pPr>
      <w:r w:rsidRPr="00DC45FE">
        <w:t xml:space="preserve">На первом слайде размещается: </w:t>
      </w:r>
    </w:p>
    <w:p w:rsidR="00F32E06" w:rsidRPr="00FB03D8" w:rsidRDefault="00FB03D8" w:rsidP="00FB03D8">
      <w:pPr>
        <w:jc w:val="both"/>
      </w:pPr>
      <w:r>
        <w:t xml:space="preserve">              -   </w:t>
      </w:r>
      <w:r w:rsidR="00F32E06" w:rsidRPr="00FB03D8">
        <w:t>название презентации;</w:t>
      </w:r>
    </w:p>
    <w:p w:rsidR="00F32E06" w:rsidRPr="00FB03D8" w:rsidRDefault="00FB03D8" w:rsidP="00FB03D8">
      <w:pPr>
        <w:jc w:val="both"/>
      </w:pPr>
      <w:r>
        <w:t xml:space="preserve">              - </w:t>
      </w:r>
      <w:r w:rsidR="00F32E06" w:rsidRPr="00FB03D8">
        <w:t xml:space="preserve">автор: ФИО, группа, название учебного учреждения (соавторы указываются в алфавитном порядке); </w:t>
      </w:r>
    </w:p>
    <w:p w:rsidR="00F32E06" w:rsidRPr="00FB03D8" w:rsidRDefault="00FB03D8" w:rsidP="00FB03D8">
      <w:pPr>
        <w:jc w:val="both"/>
      </w:pPr>
      <w:r>
        <w:t xml:space="preserve">              -   </w:t>
      </w:r>
      <w:r w:rsidR="00F32E06" w:rsidRPr="00FB03D8">
        <w:t>год.</w:t>
      </w:r>
    </w:p>
    <w:p w:rsidR="00F32E06" w:rsidRPr="00DC45FE" w:rsidRDefault="00F32E06" w:rsidP="00F32E06">
      <w:pPr>
        <w:ind w:firstLine="709"/>
        <w:jc w:val="both"/>
      </w:pPr>
      <w:r w:rsidRPr="00DC45FE">
        <w:t>На втором слайде указывается содержание работы, которое лучше оформить в виде гиперссылок (для интерактивности презентации).</w:t>
      </w:r>
    </w:p>
    <w:p w:rsidR="00F32E06" w:rsidRPr="00DC45FE" w:rsidRDefault="00F32E06" w:rsidP="00F32E06">
      <w:pPr>
        <w:ind w:firstLine="709"/>
        <w:jc w:val="both"/>
      </w:pPr>
      <w:r w:rsidRPr="00DC45FE">
        <w:t>На последнем слайде указывается список используемой литературы в соответствии с требованиями, интернет-ресурсы указываются в последнюю очередь.</w:t>
      </w:r>
    </w:p>
    <w:p w:rsidR="00F32E06" w:rsidRDefault="00F32E06" w:rsidP="00F32E06">
      <w:pPr>
        <w:ind w:firstLine="709"/>
        <w:jc w:val="both"/>
      </w:pPr>
    </w:p>
    <w:p w:rsidR="00451E30" w:rsidRPr="00DC45FE" w:rsidRDefault="00451E30" w:rsidP="002D7169">
      <w:pPr>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41"/>
        <w:gridCol w:w="7913"/>
      </w:tblGrid>
      <w:tr w:rsidR="00F32E06" w:rsidRPr="00DC45FE" w:rsidTr="0050434B">
        <w:trPr>
          <w:trHeight w:val="54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color w:val="000000"/>
              </w:rPr>
            </w:pPr>
            <w:r w:rsidRPr="00DC45FE">
              <w:rPr>
                <w:b/>
              </w:rPr>
              <w:t>Оформление слайдов</w:t>
            </w:r>
          </w:p>
        </w:tc>
      </w:tr>
      <w:tr w:rsidR="00F32E06" w:rsidRPr="00DC45FE" w:rsidTr="0050434B">
        <w:tc>
          <w:tcPr>
            <w:tcW w:w="98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color w:val="000000"/>
              </w:rPr>
            </w:pPr>
            <w:r w:rsidRPr="00DC45FE">
              <w:rPr>
                <w:b/>
              </w:rPr>
              <w:t>Стиль</w:t>
            </w:r>
          </w:p>
        </w:tc>
        <w:tc>
          <w:tcPr>
            <w:tcW w:w="401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F32E06">
            <w:pPr>
              <w:numPr>
                <w:ilvl w:val="0"/>
                <w:numId w:val="19"/>
              </w:numPr>
              <w:ind w:left="743" w:hanging="567"/>
              <w:rPr>
                <w:color w:val="000000"/>
              </w:rPr>
            </w:pPr>
            <w:r w:rsidRPr="00DC45FE">
              <w:t>необходимо соблюдать единый стиль оформления;</w:t>
            </w:r>
          </w:p>
          <w:p w:rsidR="00F32E06" w:rsidRPr="00DC45FE" w:rsidRDefault="00F32E06" w:rsidP="00F32E06">
            <w:pPr>
              <w:numPr>
                <w:ilvl w:val="0"/>
                <w:numId w:val="19"/>
              </w:numPr>
              <w:ind w:left="743" w:hanging="567"/>
            </w:pPr>
            <w:r w:rsidRPr="00DC45FE">
              <w:t>нужно избегать стилей, которые будут отвлекать от самой презентации;</w:t>
            </w:r>
          </w:p>
          <w:p w:rsidR="00F32E06" w:rsidRPr="00DC45FE" w:rsidRDefault="00F32E06" w:rsidP="00F32E06">
            <w:pPr>
              <w:numPr>
                <w:ilvl w:val="0"/>
                <w:numId w:val="19"/>
              </w:numPr>
              <w:ind w:left="743" w:hanging="567"/>
              <w:rPr>
                <w:color w:val="000000"/>
              </w:rPr>
            </w:pPr>
            <w:r w:rsidRPr="00DC45FE">
              <w:t>вспомогательная информация (управляющие кнопки) не должны преобладать над основной информацией (текст, рисунки)</w:t>
            </w:r>
          </w:p>
        </w:tc>
      </w:tr>
      <w:tr w:rsidR="00F32E06" w:rsidRPr="00DC45FE" w:rsidTr="0050434B">
        <w:trPr>
          <w:trHeight w:val="483"/>
        </w:trPr>
        <w:tc>
          <w:tcPr>
            <w:tcW w:w="98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color w:val="000000"/>
              </w:rPr>
            </w:pPr>
            <w:r w:rsidRPr="00DC45FE">
              <w:rPr>
                <w:b/>
              </w:rPr>
              <w:t>Фон</w:t>
            </w:r>
          </w:p>
        </w:tc>
        <w:tc>
          <w:tcPr>
            <w:tcW w:w="401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F32E06">
            <w:pPr>
              <w:numPr>
                <w:ilvl w:val="0"/>
                <w:numId w:val="19"/>
              </w:numPr>
              <w:ind w:left="743" w:hanging="567"/>
              <w:rPr>
                <w:color w:val="000000"/>
              </w:rPr>
            </w:pPr>
            <w:r w:rsidRPr="00DC45FE">
              <w:t>для фона выбираются более холодные тона (синий или зеленый)</w:t>
            </w:r>
          </w:p>
        </w:tc>
      </w:tr>
      <w:tr w:rsidR="00F32E06" w:rsidRPr="00DC45FE" w:rsidTr="0050434B">
        <w:tc>
          <w:tcPr>
            <w:tcW w:w="98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color w:val="000000"/>
              </w:rPr>
            </w:pPr>
            <w:r w:rsidRPr="00DC45FE">
              <w:rPr>
                <w:b/>
              </w:rPr>
              <w:t>Использование цвета</w:t>
            </w:r>
          </w:p>
        </w:tc>
        <w:tc>
          <w:tcPr>
            <w:tcW w:w="401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F32E06">
            <w:pPr>
              <w:numPr>
                <w:ilvl w:val="0"/>
                <w:numId w:val="19"/>
              </w:numPr>
              <w:ind w:left="743" w:hanging="567"/>
              <w:rPr>
                <w:color w:val="000000"/>
              </w:rPr>
            </w:pPr>
            <w:r w:rsidRPr="00DC45FE">
              <w:t>на одном слайде рекомендуется использовать не более трех цветов: один для фона, один для заголовков, один для текста;</w:t>
            </w:r>
          </w:p>
          <w:p w:rsidR="00F32E06" w:rsidRPr="00DC45FE" w:rsidRDefault="00F32E06" w:rsidP="00F32E06">
            <w:pPr>
              <w:numPr>
                <w:ilvl w:val="0"/>
                <w:numId w:val="19"/>
              </w:numPr>
              <w:ind w:left="743" w:hanging="567"/>
            </w:pPr>
            <w:r w:rsidRPr="00DC45FE">
              <w:t>для фона и текста используются контрастные цвета;</w:t>
            </w:r>
          </w:p>
          <w:p w:rsidR="00F32E06" w:rsidRPr="00DC45FE" w:rsidRDefault="00F32E06" w:rsidP="00F32E06">
            <w:pPr>
              <w:numPr>
                <w:ilvl w:val="0"/>
                <w:numId w:val="19"/>
              </w:numPr>
              <w:ind w:left="743" w:hanging="567"/>
              <w:rPr>
                <w:color w:val="000000"/>
              </w:rPr>
            </w:pPr>
            <w:r w:rsidRPr="00DC45FE">
              <w:t>особое внимание следует обратить на цвет гиперссылок (до и после использования)</w:t>
            </w:r>
          </w:p>
        </w:tc>
      </w:tr>
      <w:tr w:rsidR="00F32E06" w:rsidRPr="00DC45FE" w:rsidTr="0050434B">
        <w:tc>
          <w:tcPr>
            <w:tcW w:w="98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color w:val="000000"/>
              </w:rPr>
            </w:pPr>
            <w:r w:rsidRPr="00DC45FE">
              <w:rPr>
                <w:b/>
              </w:rPr>
              <w:t>Анимационные эффекты</w:t>
            </w:r>
          </w:p>
        </w:tc>
        <w:tc>
          <w:tcPr>
            <w:tcW w:w="401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F32E06">
            <w:pPr>
              <w:numPr>
                <w:ilvl w:val="0"/>
                <w:numId w:val="19"/>
              </w:numPr>
              <w:ind w:left="743" w:hanging="567"/>
              <w:rPr>
                <w:color w:val="000000"/>
              </w:rPr>
            </w:pPr>
            <w:r w:rsidRPr="00DC45FE">
              <w:t>нужно использовать возможности компьютерной анимации для представления информации на слайде;</w:t>
            </w:r>
          </w:p>
          <w:p w:rsidR="00F32E06" w:rsidRPr="00DC45FE" w:rsidRDefault="00F32E06" w:rsidP="00F32E06">
            <w:pPr>
              <w:numPr>
                <w:ilvl w:val="0"/>
                <w:numId w:val="19"/>
              </w:numPr>
              <w:ind w:left="743" w:hanging="567"/>
              <w:rPr>
                <w:color w:val="000000"/>
              </w:rPr>
            </w:pPr>
            <w:r w:rsidRPr="00DC45FE">
              <w:t>не стоит злоупотреблять различными анимационными эффектами; анимационные эффекты не должны отвлекать внимание от содержания информации на слайде</w:t>
            </w:r>
          </w:p>
        </w:tc>
      </w:tr>
      <w:tr w:rsidR="00F32E06" w:rsidRPr="00DC45FE" w:rsidTr="0050434B">
        <w:trPr>
          <w:trHeight w:val="47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rPr>
            </w:pPr>
            <w:r w:rsidRPr="00DC45FE">
              <w:rPr>
                <w:b/>
              </w:rPr>
              <w:t>Представление информации</w:t>
            </w:r>
          </w:p>
        </w:tc>
      </w:tr>
      <w:tr w:rsidR="00F32E06" w:rsidRPr="00DC45FE" w:rsidTr="0050434B">
        <w:tc>
          <w:tcPr>
            <w:tcW w:w="98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color w:val="000000"/>
              </w:rPr>
            </w:pPr>
            <w:r w:rsidRPr="00DC45FE">
              <w:rPr>
                <w:b/>
              </w:rPr>
              <w:t>Содержание информации</w:t>
            </w:r>
          </w:p>
        </w:tc>
        <w:tc>
          <w:tcPr>
            <w:tcW w:w="401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F32E06">
            <w:pPr>
              <w:numPr>
                <w:ilvl w:val="0"/>
                <w:numId w:val="19"/>
              </w:numPr>
              <w:ind w:left="743" w:hanging="567"/>
              <w:rPr>
                <w:color w:val="000000"/>
              </w:rPr>
            </w:pPr>
            <w:r w:rsidRPr="00DC45FE">
              <w:t>следует использовать короткие слова и предложения;</w:t>
            </w:r>
          </w:p>
          <w:p w:rsidR="00F32E06" w:rsidRPr="00DC45FE" w:rsidRDefault="00F32E06" w:rsidP="00F32E06">
            <w:pPr>
              <w:numPr>
                <w:ilvl w:val="0"/>
                <w:numId w:val="19"/>
              </w:numPr>
              <w:ind w:left="743" w:hanging="567"/>
            </w:pPr>
            <w:r w:rsidRPr="00DC45FE">
              <w:t>время глаголов должно быть везде одинаковым;</w:t>
            </w:r>
          </w:p>
          <w:p w:rsidR="00F32E06" w:rsidRPr="00DC45FE" w:rsidRDefault="00F32E06" w:rsidP="00F32E06">
            <w:pPr>
              <w:numPr>
                <w:ilvl w:val="0"/>
                <w:numId w:val="19"/>
              </w:numPr>
              <w:ind w:left="743" w:hanging="567"/>
            </w:pPr>
            <w:r w:rsidRPr="00DC45FE">
              <w:t>следует использовать минимум предлогов, наречий, прилагательных;</w:t>
            </w:r>
          </w:p>
          <w:p w:rsidR="00F32E06" w:rsidRPr="00DC45FE" w:rsidRDefault="00F32E06" w:rsidP="00F32E06">
            <w:pPr>
              <w:numPr>
                <w:ilvl w:val="0"/>
                <w:numId w:val="19"/>
              </w:numPr>
              <w:ind w:left="743" w:hanging="567"/>
              <w:rPr>
                <w:color w:val="000000"/>
              </w:rPr>
            </w:pPr>
            <w:r w:rsidRPr="00DC45FE">
              <w:t>заголовки должны привлекать внимание аудитории</w:t>
            </w:r>
          </w:p>
        </w:tc>
      </w:tr>
      <w:tr w:rsidR="00F32E06" w:rsidRPr="00DC45FE" w:rsidTr="0050434B">
        <w:tc>
          <w:tcPr>
            <w:tcW w:w="98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50434B">
            <w:pPr>
              <w:jc w:val="center"/>
              <w:rPr>
                <w:b/>
                <w:color w:val="000000"/>
              </w:rPr>
            </w:pPr>
            <w:r w:rsidRPr="00DC45FE">
              <w:rPr>
                <w:b/>
              </w:rPr>
              <w:lastRenderedPageBreak/>
              <w:t>Расположение информации на странице</w:t>
            </w:r>
          </w:p>
        </w:tc>
        <w:tc>
          <w:tcPr>
            <w:tcW w:w="4015" w:type="pct"/>
            <w:tcBorders>
              <w:top w:val="single" w:sz="4" w:space="0" w:color="000000"/>
              <w:left w:val="single" w:sz="4" w:space="0" w:color="000000"/>
              <w:bottom w:val="single" w:sz="4" w:space="0" w:color="000000"/>
              <w:right w:val="single" w:sz="4" w:space="0" w:color="000000"/>
            </w:tcBorders>
            <w:vAlign w:val="center"/>
          </w:tcPr>
          <w:p w:rsidR="00F32E06" w:rsidRPr="00DC45FE" w:rsidRDefault="00F32E06" w:rsidP="00F32E06">
            <w:pPr>
              <w:numPr>
                <w:ilvl w:val="0"/>
                <w:numId w:val="19"/>
              </w:numPr>
              <w:ind w:left="743" w:hanging="567"/>
              <w:rPr>
                <w:color w:val="000000"/>
              </w:rPr>
            </w:pPr>
            <w:r w:rsidRPr="00DC45FE">
              <w:t>предпочтительно горизонтальное расположение информации;</w:t>
            </w:r>
          </w:p>
          <w:p w:rsidR="00F32E06" w:rsidRPr="00DC45FE" w:rsidRDefault="00F32E06" w:rsidP="00F32E06">
            <w:pPr>
              <w:numPr>
                <w:ilvl w:val="0"/>
                <w:numId w:val="19"/>
              </w:numPr>
              <w:ind w:left="743" w:hanging="567"/>
            </w:pPr>
            <w:r w:rsidRPr="00DC45FE">
              <w:t>наиболее важная информация должна располагаться в центре экрана;</w:t>
            </w:r>
          </w:p>
          <w:p w:rsidR="00F32E06" w:rsidRPr="00DC45FE" w:rsidRDefault="00F32E06" w:rsidP="00F32E06">
            <w:pPr>
              <w:numPr>
                <w:ilvl w:val="0"/>
                <w:numId w:val="19"/>
              </w:numPr>
              <w:ind w:left="743" w:hanging="567"/>
              <w:rPr>
                <w:color w:val="000000"/>
              </w:rPr>
            </w:pPr>
            <w:r w:rsidRPr="00DC45FE">
              <w:t>если на слайде располагается картинка, надпись должна располагаться под ней.</w:t>
            </w:r>
          </w:p>
        </w:tc>
      </w:tr>
      <w:tr w:rsidR="00F32E06" w:rsidRPr="00DC45FE" w:rsidTr="00504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32E06" w:rsidRPr="00DC45FE" w:rsidRDefault="00F32E06" w:rsidP="0050434B">
            <w:pPr>
              <w:jc w:val="center"/>
              <w:rPr>
                <w:b/>
                <w:color w:val="000000"/>
              </w:rPr>
            </w:pPr>
            <w:r w:rsidRPr="00DC45FE">
              <w:rPr>
                <w:b/>
              </w:rPr>
              <w:t>Шрифты</w:t>
            </w:r>
          </w:p>
        </w:tc>
        <w:tc>
          <w:tcPr>
            <w:tcW w:w="4015" w:type="pct"/>
            <w:tcBorders>
              <w:top w:val="nil"/>
              <w:left w:val="nil"/>
              <w:bottom w:val="single" w:sz="8" w:space="0" w:color="auto"/>
              <w:right w:val="single" w:sz="8" w:space="0" w:color="auto"/>
            </w:tcBorders>
            <w:tcMar>
              <w:top w:w="0" w:type="dxa"/>
              <w:left w:w="108" w:type="dxa"/>
              <w:bottom w:w="0" w:type="dxa"/>
              <w:right w:w="108" w:type="dxa"/>
            </w:tcMar>
          </w:tcPr>
          <w:p w:rsidR="00F32E06" w:rsidRPr="00DC45FE" w:rsidRDefault="00F32E06" w:rsidP="00F32E06">
            <w:pPr>
              <w:numPr>
                <w:ilvl w:val="0"/>
                <w:numId w:val="20"/>
              </w:numPr>
              <w:ind w:left="720" w:hanging="544"/>
              <w:rPr>
                <w:color w:val="000000"/>
              </w:rPr>
            </w:pPr>
            <w:r w:rsidRPr="00DC45FE">
              <w:t>для заголовков не менее 24;</w:t>
            </w:r>
          </w:p>
          <w:p w:rsidR="00F32E06" w:rsidRPr="00DC45FE" w:rsidRDefault="00F32E06" w:rsidP="00F32E06">
            <w:pPr>
              <w:numPr>
                <w:ilvl w:val="0"/>
                <w:numId w:val="20"/>
              </w:numPr>
              <w:ind w:left="720" w:hanging="544"/>
            </w:pPr>
            <w:r w:rsidRPr="00DC45FE">
              <w:t>для остальной информации не менее 18;</w:t>
            </w:r>
          </w:p>
          <w:p w:rsidR="00F32E06" w:rsidRPr="00DC45FE" w:rsidRDefault="00F32E06" w:rsidP="00F32E06">
            <w:pPr>
              <w:numPr>
                <w:ilvl w:val="0"/>
                <w:numId w:val="20"/>
              </w:numPr>
              <w:ind w:left="720" w:hanging="544"/>
            </w:pPr>
            <w:r w:rsidRPr="00DC45FE">
              <w:t>шрифты без засечек легче читать с большого расстояния;</w:t>
            </w:r>
          </w:p>
          <w:p w:rsidR="00F32E06" w:rsidRPr="00DC45FE" w:rsidRDefault="00F32E06" w:rsidP="00F32E06">
            <w:pPr>
              <w:numPr>
                <w:ilvl w:val="0"/>
                <w:numId w:val="20"/>
              </w:numPr>
              <w:ind w:left="720" w:hanging="544"/>
            </w:pPr>
            <w:r w:rsidRPr="00DC45FE">
              <w:t>нельзя смешивать разные типы шрифтов в одной презентации;</w:t>
            </w:r>
          </w:p>
          <w:p w:rsidR="00F32E06" w:rsidRPr="00DC45FE" w:rsidRDefault="00F32E06" w:rsidP="00F32E06">
            <w:pPr>
              <w:numPr>
                <w:ilvl w:val="0"/>
                <w:numId w:val="20"/>
              </w:numPr>
              <w:ind w:left="720" w:hanging="544"/>
            </w:pPr>
            <w:r w:rsidRPr="00DC45FE">
              <w:t>для выделения информации следует использовать жирный шрифт, курсив или подчеркивание того же типа;</w:t>
            </w:r>
          </w:p>
          <w:p w:rsidR="00F32E06" w:rsidRPr="00DC45FE" w:rsidRDefault="00F32E06" w:rsidP="00F32E06">
            <w:pPr>
              <w:numPr>
                <w:ilvl w:val="0"/>
                <w:numId w:val="20"/>
              </w:numPr>
              <w:ind w:left="720" w:hanging="544"/>
              <w:rPr>
                <w:color w:val="000000"/>
              </w:rPr>
            </w:pPr>
            <w:r w:rsidRPr="00DC45FE">
              <w:t xml:space="preserve">нельзя злоупотреблять прописными буквами (они читаются хуже, чем строчные). </w:t>
            </w:r>
          </w:p>
        </w:tc>
      </w:tr>
      <w:tr w:rsidR="00F32E06" w:rsidRPr="00DC45FE" w:rsidTr="00504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32E06" w:rsidRPr="00DC45FE" w:rsidRDefault="00F32E06" w:rsidP="0050434B">
            <w:pPr>
              <w:jc w:val="center"/>
              <w:rPr>
                <w:b/>
                <w:color w:val="000000"/>
              </w:rPr>
            </w:pPr>
            <w:r w:rsidRPr="00DC45FE">
              <w:rPr>
                <w:b/>
              </w:rPr>
              <w:t>Способы выделения информации</w:t>
            </w:r>
          </w:p>
        </w:tc>
        <w:tc>
          <w:tcPr>
            <w:tcW w:w="4015" w:type="pct"/>
            <w:tcBorders>
              <w:top w:val="nil"/>
              <w:left w:val="nil"/>
              <w:bottom w:val="single" w:sz="8" w:space="0" w:color="auto"/>
              <w:right w:val="single" w:sz="8" w:space="0" w:color="auto"/>
            </w:tcBorders>
            <w:tcMar>
              <w:top w:w="0" w:type="dxa"/>
              <w:left w:w="108" w:type="dxa"/>
              <w:bottom w:w="0" w:type="dxa"/>
              <w:right w:w="108" w:type="dxa"/>
            </w:tcMar>
          </w:tcPr>
          <w:p w:rsidR="00F32E06" w:rsidRPr="00DC45FE" w:rsidRDefault="00F32E06" w:rsidP="0050434B">
            <w:pPr>
              <w:ind w:left="720" w:hanging="544"/>
              <w:rPr>
                <w:color w:val="000000"/>
              </w:rPr>
            </w:pPr>
            <w:r w:rsidRPr="00DC45FE">
              <w:t>Следует использовать:</w:t>
            </w:r>
          </w:p>
          <w:p w:rsidR="00F32E06" w:rsidRPr="00DC45FE" w:rsidRDefault="00F32E06" w:rsidP="00F32E06">
            <w:pPr>
              <w:numPr>
                <w:ilvl w:val="0"/>
                <w:numId w:val="20"/>
              </w:numPr>
              <w:ind w:left="720" w:hanging="544"/>
            </w:pPr>
            <w:r w:rsidRPr="00DC45FE">
              <w:t>рамки, границы, заливку</w:t>
            </w:r>
          </w:p>
          <w:p w:rsidR="00F32E06" w:rsidRPr="00DC45FE" w:rsidRDefault="00F32E06" w:rsidP="00F32E06">
            <w:pPr>
              <w:numPr>
                <w:ilvl w:val="0"/>
                <w:numId w:val="20"/>
              </w:numPr>
              <w:ind w:left="720" w:hanging="544"/>
            </w:pPr>
            <w:r w:rsidRPr="00DC45FE">
              <w:t>разные цвета шрифтов, штриховку, стрелки</w:t>
            </w:r>
          </w:p>
          <w:p w:rsidR="00F32E06" w:rsidRPr="00DC45FE" w:rsidRDefault="00F32E06" w:rsidP="00F32E06">
            <w:pPr>
              <w:numPr>
                <w:ilvl w:val="0"/>
                <w:numId w:val="20"/>
              </w:numPr>
              <w:ind w:left="720" w:hanging="544"/>
              <w:rPr>
                <w:color w:val="000000"/>
              </w:rPr>
            </w:pPr>
            <w:r w:rsidRPr="00DC45FE">
              <w:t>рисунки, диаграммы, схемы для иллюстрации наиболее важных фактов</w:t>
            </w:r>
          </w:p>
        </w:tc>
      </w:tr>
      <w:tr w:rsidR="00F32E06" w:rsidRPr="00DC45FE" w:rsidTr="00504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32E06" w:rsidRPr="00DC45FE" w:rsidRDefault="00F32E06" w:rsidP="0050434B">
            <w:pPr>
              <w:jc w:val="center"/>
              <w:rPr>
                <w:b/>
                <w:color w:val="000000"/>
              </w:rPr>
            </w:pPr>
            <w:r w:rsidRPr="00DC45FE">
              <w:rPr>
                <w:b/>
              </w:rPr>
              <w:t>Объем информации</w:t>
            </w:r>
          </w:p>
        </w:tc>
        <w:tc>
          <w:tcPr>
            <w:tcW w:w="4015" w:type="pct"/>
            <w:tcBorders>
              <w:top w:val="nil"/>
              <w:left w:val="nil"/>
              <w:bottom w:val="single" w:sz="8" w:space="0" w:color="auto"/>
              <w:right w:val="single" w:sz="8" w:space="0" w:color="auto"/>
            </w:tcBorders>
            <w:tcMar>
              <w:top w:w="0" w:type="dxa"/>
              <w:left w:w="108" w:type="dxa"/>
              <w:bottom w:w="0" w:type="dxa"/>
              <w:right w:w="108" w:type="dxa"/>
            </w:tcMar>
          </w:tcPr>
          <w:p w:rsidR="00F32E06" w:rsidRPr="00DC45FE" w:rsidRDefault="00F32E06" w:rsidP="00F32E06">
            <w:pPr>
              <w:numPr>
                <w:ilvl w:val="0"/>
                <w:numId w:val="21"/>
              </w:numPr>
              <w:ind w:left="601" w:right="-233" w:hanging="425"/>
              <w:rPr>
                <w:color w:val="000000"/>
              </w:rPr>
            </w:pPr>
            <w:r w:rsidRPr="00DC45FE">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F32E06" w:rsidRPr="00DC45FE" w:rsidRDefault="00F32E06" w:rsidP="00F32E06">
            <w:pPr>
              <w:numPr>
                <w:ilvl w:val="0"/>
                <w:numId w:val="21"/>
              </w:numPr>
              <w:ind w:left="601" w:right="-233" w:hanging="425"/>
              <w:rPr>
                <w:color w:val="000000"/>
              </w:rPr>
            </w:pPr>
            <w:r w:rsidRPr="00DC45FE">
              <w:t>наибольшая эффективность достигается тогда, когда ключевые пункты отражаются по одному на каждом отдельном слайде.</w:t>
            </w:r>
          </w:p>
        </w:tc>
      </w:tr>
      <w:tr w:rsidR="00F32E06" w:rsidRPr="00DC45FE" w:rsidTr="00504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32E06" w:rsidRPr="00DC45FE" w:rsidRDefault="00F32E06" w:rsidP="0050434B">
            <w:pPr>
              <w:jc w:val="center"/>
              <w:rPr>
                <w:b/>
                <w:color w:val="000000"/>
              </w:rPr>
            </w:pPr>
            <w:r w:rsidRPr="00DC45FE">
              <w:rPr>
                <w:b/>
              </w:rPr>
              <w:t>Виды слайдов</w:t>
            </w:r>
          </w:p>
        </w:tc>
        <w:tc>
          <w:tcPr>
            <w:tcW w:w="401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F32E06" w:rsidRPr="00DC45FE" w:rsidRDefault="00F32E06" w:rsidP="0050434B">
            <w:pPr>
              <w:rPr>
                <w:color w:val="000000"/>
              </w:rPr>
            </w:pPr>
            <w:r w:rsidRPr="00DC45FE">
              <w:t>Для обеспечения разнообразия следует использовать разные виды слайдов: с  текстом, с таблицами, с диаграммами.</w:t>
            </w:r>
          </w:p>
        </w:tc>
      </w:tr>
    </w:tbl>
    <w:p w:rsidR="002D7169" w:rsidRDefault="002D7169" w:rsidP="008C050D">
      <w:pPr>
        <w:rPr>
          <w:b/>
          <w:bCs/>
          <w:u w:val="single"/>
        </w:rPr>
      </w:pPr>
    </w:p>
    <w:p w:rsidR="00F32E06" w:rsidRPr="008C050D" w:rsidRDefault="002D7169" w:rsidP="008C050D">
      <w:pPr>
        <w:rPr>
          <w:b/>
          <w:bCs/>
        </w:rPr>
      </w:pPr>
      <w:r w:rsidRPr="002D7169">
        <w:rPr>
          <w:b/>
          <w:bCs/>
        </w:rPr>
        <w:t xml:space="preserve">          </w:t>
      </w:r>
      <w:r w:rsidR="0065233F">
        <w:rPr>
          <w:b/>
          <w:bCs/>
        </w:rPr>
        <w:t xml:space="preserve"> </w:t>
      </w:r>
      <w:r w:rsidR="00F32E06" w:rsidRPr="00C203F0">
        <w:rPr>
          <w:b/>
          <w:bCs/>
          <w:u w:val="single"/>
        </w:rPr>
        <w:t>Методические рекомендации по составлению кроссвордов</w:t>
      </w:r>
    </w:p>
    <w:p w:rsidR="00F32E06" w:rsidRPr="00DC45FE" w:rsidRDefault="0065233F" w:rsidP="00F32E06">
      <w:pPr>
        <w:ind w:firstLine="573"/>
        <w:jc w:val="both"/>
      </w:pPr>
      <w:r>
        <w:t xml:space="preserve"> </w:t>
      </w:r>
      <w:r w:rsidR="00077157">
        <w:t>В процессе работы студенты</w:t>
      </w:r>
      <w:r w:rsidR="00F32E06" w:rsidRPr="00DC45FE">
        <w:t>:</w:t>
      </w:r>
    </w:p>
    <w:p w:rsidR="00F32E06" w:rsidRPr="00DC45FE" w:rsidRDefault="00F32E06" w:rsidP="00F32E06">
      <w:pPr>
        <w:pStyle w:val="a6"/>
        <w:numPr>
          <w:ilvl w:val="0"/>
          <w:numId w:val="25"/>
        </w:numPr>
        <w:tabs>
          <w:tab w:val="left" w:pos="1134"/>
        </w:tabs>
        <w:spacing w:after="0" w:line="240" w:lineRule="auto"/>
        <w:ind w:left="0" w:firstLine="709"/>
        <w:contextualSpacing w:val="0"/>
        <w:jc w:val="both"/>
        <w:rPr>
          <w:rFonts w:ascii="Times New Roman" w:hAnsi="Times New Roman"/>
          <w:sz w:val="24"/>
          <w:szCs w:val="24"/>
        </w:rPr>
      </w:pPr>
      <w:r w:rsidRPr="00DC45FE">
        <w:rPr>
          <w:rFonts w:ascii="Times New Roman" w:hAnsi="Times New Roman"/>
          <w:sz w:val="24"/>
          <w:szCs w:val="24"/>
        </w:rPr>
        <w:t>просматривают и изучают необходимый материал, как в лекциях, так и в дополнительных источниках информации;</w:t>
      </w:r>
    </w:p>
    <w:p w:rsidR="00F32E06" w:rsidRPr="00DC45FE" w:rsidRDefault="00F32E06" w:rsidP="00F32E06">
      <w:pPr>
        <w:pStyle w:val="a6"/>
        <w:numPr>
          <w:ilvl w:val="0"/>
          <w:numId w:val="25"/>
        </w:numPr>
        <w:tabs>
          <w:tab w:val="left" w:pos="1134"/>
        </w:tabs>
        <w:spacing w:after="0" w:line="240" w:lineRule="auto"/>
        <w:ind w:left="0" w:firstLine="709"/>
        <w:contextualSpacing w:val="0"/>
        <w:jc w:val="both"/>
        <w:rPr>
          <w:rFonts w:ascii="Times New Roman" w:hAnsi="Times New Roman"/>
          <w:sz w:val="24"/>
          <w:szCs w:val="24"/>
        </w:rPr>
      </w:pPr>
      <w:r w:rsidRPr="00DC45FE">
        <w:rPr>
          <w:rFonts w:ascii="Times New Roman" w:hAnsi="Times New Roman"/>
          <w:sz w:val="24"/>
          <w:szCs w:val="24"/>
        </w:rPr>
        <w:t>составляют список слов раздельно по направлениям;</w:t>
      </w:r>
    </w:p>
    <w:p w:rsidR="00F32E06" w:rsidRPr="00DC45FE" w:rsidRDefault="00F32E06" w:rsidP="00F32E06">
      <w:pPr>
        <w:pStyle w:val="a6"/>
        <w:numPr>
          <w:ilvl w:val="0"/>
          <w:numId w:val="25"/>
        </w:numPr>
        <w:tabs>
          <w:tab w:val="left" w:pos="1134"/>
        </w:tabs>
        <w:spacing w:after="0" w:line="240" w:lineRule="auto"/>
        <w:ind w:left="0" w:firstLine="709"/>
        <w:contextualSpacing w:val="0"/>
        <w:jc w:val="both"/>
        <w:rPr>
          <w:rFonts w:ascii="Times New Roman" w:hAnsi="Times New Roman"/>
          <w:sz w:val="24"/>
          <w:szCs w:val="24"/>
        </w:rPr>
      </w:pPr>
      <w:r w:rsidRPr="00DC45FE">
        <w:rPr>
          <w:rFonts w:ascii="Times New Roman" w:hAnsi="Times New Roman"/>
          <w:sz w:val="24"/>
          <w:szCs w:val="24"/>
        </w:rPr>
        <w:t>составляют вопросы к отобранным словам;</w:t>
      </w:r>
    </w:p>
    <w:p w:rsidR="00F32E06" w:rsidRPr="00DC45FE" w:rsidRDefault="00F32E06" w:rsidP="00F32E06">
      <w:pPr>
        <w:pStyle w:val="a6"/>
        <w:numPr>
          <w:ilvl w:val="0"/>
          <w:numId w:val="25"/>
        </w:numPr>
        <w:tabs>
          <w:tab w:val="left" w:pos="1134"/>
        </w:tabs>
        <w:spacing w:after="0" w:line="240" w:lineRule="auto"/>
        <w:ind w:left="0" w:firstLine="709"/>
        <w:contextualSpacing w:val="0"/>
        <w:jc w:val="both"/>
        <w:rPr>
          <w:rFonts w:ascii="Times New Roman" w:hAnsi="Times New Roman"/>
          <w:sz w:val="24"/>
          <w:szCs w:val="24"/>
        </w:rPr>
      </w:pPr>
      <w:r w:rsidRPr="00DC45FE">
        <w:rPr>
          <w:rFonts w:ascii="Times New Roman" w:hAnsi="Times New Roman"/>
          <w:sz w:val="24"/>
          <w:szCs w:val="24"/>
        </w:rPr>
        <w:t xml:space="preserve">проверяют орфографию текста, соответствие нумерации; </w:t>
      </w:r>
    </w:p>
    <w:p w:rsidR="00F32E06" w:rsidRPr="00AF3424" w:rsidRDefault="00F32E06" w:rsidP="00F32E06">
      <w:pPr>
        <w:pStyle w:val="a6"/>
        <w:numPr>
          <w:ilvl w:val="0"/>
          <w:numId w:val="25"/>
        </w:numPr>
        <w:tabs>
          <w:tab w:val="left" w:pos="1134"/>
        </w:tabs>
        <w:spacing w:after="0"/>
        <w:ind w:left="0" w:firstLine="709"/>
        <w:contextualSpacing w:val="0"/>
        <w:jc w:val="both"/>
        <w:rPr>
          <w:rFonts w:ascii="Times New Roman" w:hAnsi="Times New Roman"/>
          <w:sz w:val="24"/>
          <w:szCs w:val="24"/>
        </w:rPr>
      </w:pPr>
      <w:r w:rsidRPr="00DC45FE">
        <w:rPr>
          <w:rFonts w:ascii="Times New Roman" w:hAnsi="Times New Roman"/>
          <w:sz w:val="24"/>
          <w:szCs w:val="24"/>
        </w:rPr>
        <w:t>оформляют готовый кроссворд.</w:t>
      </w:r>
    </w:p>
    <w:p w:rsidR="00F32E06" w:rsidRPr="00DC45FE" w:rsidRDefault="00F32E06" w:rsidP="00F32E06">
      <w:pPr>
        <w:spacing w:before="120" w:after="120" w:line="360" w:lineRule="auto"/>
        <w:ind w:firstLine="709"/>
        <w:rPr>
          <w:b/>
        </w:rPr>
      </w:pPr>
      <w:r w:rsidRPr="00DC45FE">
        <w:rPr>
          <w:b/>
        </w:rPr>
        <w:t>Общие требования при составлении кроссвордов:</w:t>
      </w:r>
    </w:p>
    <w:p w:rsidR="00F32E06" w:rsidRPr="00DC45FE" w:rsidRDefault="00F32E06" w:rsidP="00F32E06">
      <w:pPr>
        <w:pStyle w:val="a6"/>
        <w:numPr>
          <w:ilvl w:val="0"/>
          <w:numId w:val="23"/>
        </w:numPr>
        <w:tabs>
          <w:tab w:val="left" w:pos="1276"/>
        </w:tabs>
        <w:spacing w:after="0" w:line="240" w:lineRule="auto"/>
        <w:ind w:left="1276" w:hanging="425"/>
        <w:contextualSpacing w:val="0"/>
        <w:jc w:val="both"/>
        <w:rPr>
          <w:rFonts w:ascii="Times New Roman" w:hAnsi="Times New Roman"/>
          <w:sz w:val="24"/>
          <w:szCs w:val="24"/>
        </w:rPr>
      </w:pPr>
      <w:r w:rsidRPr="00DC45FE">
        <w:rPr>
          <w:rFonts w:ascii="Times New Roman" w:hAnsi="Times New Roman"/>
          <w:sz w:val="24"/>
          <w:szCs w:val="24"/>
        </w:rPr>
        <w:t xml:space="preserve">Не допускается наличие "плашек" (незаполненных клеток) в сетке кроссворда; </w:t>
      </w:r>
    </w:p>
    <w:p w:rsidR="00F32E06" w:rsidRPr="00DC45FE" w:rsidRDefault="00F32E06" w:rsidP="00F32E06">
      <w:pPr>
        <w:pStyle w:val="a6"/>
        <w:numPr>
          <w:ilvl w:val="0"/>
          <w:numId w:val="23"/>
        </w:numPr>
        <w:tabs>
          <w:tab w:val="left" w:pos="1276"/>
        </w:tabs>
        <w:spacing w:after="0" w:line="240" w:lineRule="auto"/>
        <w:ind w:left="0" w:firstLine="851"/>
        <w:contextualSpacing w:val="0"/>
        <w:jc w:val="both"/>
        <w:rPr>
          <w:rFonts w:ascii="Times New Roman" w:hAnsi="Times New Roman"/>
          <w:sz w:val="24"/>
          <w:szCs w:val="24"/>
        </w:rPr>
      </w:pPr>
      <w:r w:rsidRPr="00DC45FE">
        <w:rPr>
          <w:rFonts w:ascii="Times New Roman" w:hAnsi="Times New Roman"/>
          <w:sz w:val="24"/>
          <w:szCs w:val="24"/>
        </w:rPr>
        <w:t xml:space="preserve">Не допускаются случайные буквосочетания и пересечения; </w:t>
      </w:r>
    </w:p>
    <w:p w:rsidR="00F32E06" w:rsidRPr="00DC45FE" w:rsidRDefault="00F32E06" w:rsidP="00F32E06">
      <w:pPr>
        <w:pStyle w:val="a6"/>
        <w:numPr>
          <w:ilvl w:val="0"/>
          <w:numId w:val="23"/>
        </w:numPr>
        <w:tabs>
          <w:tab w:val="left" w:pos="1276"/>
        </w:tabs>
        <w:spacing w:after="0" w:line="240" w:lineRule="auto"/>
        <w:ind w:left="1276" w:hanging="425"/>
        <w:contextualSpacing w:val="0"/>
        <w:jc w:val="both"/>
        <w:rPr>
          <w:rFonts w:ascii="Times New Roman" w:hAnsi="Times New Roman"/>
          <w:sz w:val="24"/>
          <w:szCs w:val="24"/>
        </w:rPr>
      </w:pPr>
      <w:r w:rsidRPr="00DC45FE">
        <w:rPr>
          <w:rFonts w:ascii="Times New Roman" w:hAnsi="Times New Roman"/>
          <w:sz w:val="24"/>
          <w:szCs w:val="24"/>
        </w:rPr>
        <w:t>Загаданные слова должны быть именами существительными в именительном падеже единственного числа;</w:t>
      </w:r>
    </w:p>
    <w:p w:rsidR="00F32E06" w:rsidRPr="00DC45FE" w:rsidRDefault="00F32E06" w:rsidP="00F32E06">
      <w:pPr>
        <w:pStyle w:val="a6"/>
        <w:numPr>
          <w:ilvl w:val="0"/>
          <w:numId w:val="23"/>
        </w:numPr>
        <w:tabs>
          <w:tab w:val="left" w:pos="1276"/>
        </w:tabs>
        <w:spacing w:after="0" w:line="240" w:lineRule="auto"/>
        <w:ind w:left="0" w:firstLine="851"/>
        <w:contextualSpacing w:val="0"/>
        <w:jc w:val="both"/>
        <w:rPr>
          <w:rFonts w:ascii="Times New Roman" w:hAnsi="Times New Roman"/>
          <w:sz w:val="24"/>
          <w:szCs w:val="24"/>
        </w:rPr>
      </w:pPr>
      <w:r w:rsidRPr="00DC45FE">
        <w:rPr>
          <w:rFonts w:ascii="Times New Roman" w:hAnsi="Times New Roman"/>
          <w:sz w:val="24"/>
          <w:szCs w:val="24"/>
        </w:rPr>
        <w:t>Двухбуквенные слова должны иметь два пересечения;</w:t>
      </w:r>
    </w:p>
    <w:p w:rsidR="00F32E06" w:rsidRPr="00DC45FE" w:rsidRDefault="00F32E06" w:rsidP="00F32E06">
      <w:pPr>
        <w:pStyle w:val="a6"/>
        <w:numPr>
          <w:ilvl w:val="0"/>
          <w:numId w:val="23"/>
        </w:numPr>
        <w:tabs>
          <w:tab w:val="left" w:pos="1276"/>
        </w:tabs>
        <w:spacing w:after="0" w:line="240" w:lineRule="auto"/>
        <w:ind w:left="0" w:firstLine="851"/>
        <w:contextualSpacing w:val="0"/>
        <w:jc w:val="both"/>
        <w:rPr>
          <w:rFonts w:ascii="Times New Roman" w:hAnsi="Times New Roman"/>
          <w:sz w:val="24"/>
          <w:szCs w:val="24"/>
        </w:rPr>
      </w:pPr>
      <w:r w:rsidRPr="00DC45FE">
        <w:rPr>
          <w:rFonts w:ascii="Times New Roman" w:hAnsi="Times New Roman"/>
          <w:sz w:val="24"/>
          <w:szCs w:val="24"/>
        </w:rPr>
        <w:t>Трехбуквенные слова должны иметь не менее двух пересечений;</w:t>
      </w:r>
    </w:p>
    <w:p w:rsidR="00F32E06" w:rsidRPr="00DC45FE" w:rsidRDefault="00F32E06" w:rsidP="00F32E06">
      <w:pPr>
        <w:pStyle w:val="a6"/>
        <w:numPr>
          <w:ilvl w:val="0"/>
          <w:numId w:val="23"/>
        </w:numPr>
        <w:tabs>
          <w:tab w:val="left" w:pos="1276"/>
        </w:tabs>
        <w:spacing w:after="0" w:line="240" w:lineRule="auto"/>
        <w:ind w:left="0" w:firstLine="851"/>
        <w:contextualSpacing w:val="0"/>
        <w:jc w:val="both"/>
        <w:rPr>
          <w:rFonts w:ascii="Times New Roman" w:hAnsi="Times New Roman"/>
          <w:sz w:val="24"/>
          <w:szCs w:val="24"/>
        </w:rPr>
      </w:pPr>
      <w:r w:rsidRPr="00DC45FE">
        <w:rPr>
          <w:rFonts w:ascii="Times New Roman" w:hAnsi="Times New Roman"/>
          <w:sz w:val="24"/>
          <w:szCs w:val="24"/>
        </w:rPr>
        <w:t>Не допускаются аббревиатуры (ЗиЛ и т.д.), сокращения (детдом и др.);</w:t>
      </w:r>
    </w:p>
    <w:p w:rsidR="00F32E06" w:rsidRPr="00DC45FE" w:rsidRDefault="00F32E06" w:rsidP="00F32E06">
      <w:pPr>
        <w:pStyle w:val="a6"/>
        <w:numPr>
          <w:ilvl w:val="0"/>
          <w:numId w:val="23"/>
        </w:numPr>
        <w:tabs>
          <w:tab w:val="left" w:pos="1276"/>
        </w:tabs>
        <w:spacing w:after="0" w:line="240" w:lineRule="auto"/>
        <w:ind w:left="0" w:firstLine="851"/>
        <w:contextualSpacing w:val="0"/>
        <w:jc w:val="both"/>
        <w:rPr>
          <w:rFonts w:ascii="Times New Roman" w:hAnsi="Times New Roman"/>
          <w:sz w:val="24"/>
          <w:szCs w:val="24"/>
        </w:rPr>
      </w:pPr>
      <w:r w:rsidRPr="00DC45FE">
        <w:rPr>
          <w:rFonts w:ascii="Times New Roman" w:hAnsi="Times New Roman"/>
          <w:sz w:val="24"/>
          <w:szCs w:val="24"/>
        </w:rPr>
        <w:t>Не рекомендуется большое количество двухбуквенных слов;</w:t>
      </w:r>
    </w:p>
    <w:p w:rsidR="00F32E06" w:rsidRPr="00AF3424" w:rsidRDefault="00F32E06" w:rsidP="00F32E06">
      <w:pPr>
        <w:pStyle w:val="a6"/>
        <w:numPr>
          <w:ilvl w:val="0"/>
          <w:numId w:val="23"/>
        </w:numPr>
        <w:tabs>
          <w:tab w:val="left" w:pos="1276"/>
        </w:tabs>
        <w:spacing w:after="0" w:line="240" w:lineRule="auto"/>
        <w:ind w:left="0" w:firstLine="851"/>
        <w:contextualSpacing w:val="0"/>
        <w:jc w:val="both"/>
        <w:rPr>
          <w:rFonts w:ascii="Times New Roman" w:hAnsi="Times New Roman"/>
          <w:sz w:val="24"/>
          <w:szCs w:val="24"/>
        </w:rPr>
      </w:pPr>
      <w:r w:rsidRPr="00DC45FE">
        <w:rPr>
          <w:rFonts w:ascii="Times New Roman" w:hAnsi="Times New Roman"/>
          <w:sz w:val="24"/>
          <w:szCs w:val="24"/>
        </w:rPr>
        <w:t>Все тексты должны быть написаны разборчиво, желательно отпечатаны.</w:t>
      </w:r>
    </w:p>
    <w:p w:rsidR="00F32E06" w:rsidRPr="00DC45FE" w:rsidRDefault="00F32E06" w:rsidP="00F32E06">
      <w:pPr>
        <w:spacing w:before="120" w:after="120"/>
        <w:ind w:firstLine="709"/>
        <w:jc w:val="both"/>
        <w:rPr>
          <w:b/>
        </w:rPr>
      </w:pPr>
      <w:r w:rsidRPr="00DC45FE">
        <w:rPr>
          <w:b/>
        </w:rPr>
        <w:t>Требования к оформлению:</w:t>
      </w:r>
    </w:p>
    <w:p w:rsidR="00F32E06" w:rsidRPr="00DC45FE" w:rsidRDefault="00F32E06" w:rsidP="00F32E06">
      <w:pPr>
        <w:pStyle w:val="a6"/>
        <w:numPr>
          <w:ilvl w:val="0"/>
          <w:numId w:val="24"/>
        </w:numPr>
        <w:tabs>
          <w:tab w:val="left" w:pos="1276"/>
        </w:tabs>
        <w:spacing w:after="0" w:line="240" w:lineRule="auto"/>
        <w:ind w:left="1276" w:hanging="567"/>
        <w:contextualSpacing w:val="0"/>
        <w:jc w:val="both"/>
        <w:rPr>
          <w:rFonts w:ascii="Times New Roman" w:hAnsi="Times New Roman"/>
          <w:sz w:val="24"/>
          <w:szCs w:val="24"/>
        </w:rPr>
      </w:pPr>
      <w:r w:rsidRPr="00DC45FE">
        <w:rPr>
          <w:rFonts w:ascii="Times New Roman" w:hAnsi="Times New Roman"/>
          <w:sz w:val="24"/>
          <w:szCs w:val="24"/>
        </w:rPr>
        <w:t>На каждом листе должна быть фамилия автора, а также название данного кроссворда;</w:t>
      </w:r>
    </w:p>
    <w:p w:rsidR="00F32E06" w:rsidRPr="00DC45FE" w:rsidRDefault="00F32E06" w:rsidP="00F32E06">
      <w:pPr>
        <w:pStyle w:val="a6"/>
        <w:numPr>
          <w:ilvl w:val="0"/>
          <w:numId w:val="24"/>
        </w:numPr>
        <w:tabs>
          <w:tab w:val="left" w:pos="1276"/>
        </w:tabs>
        <w:spacing w:after="0" w:line="240" w:lineRule="auto"/>
        <w:ind w:left="0" w:firstLine="709"/>
        <w:contextualSpacing w:val="0"/>
        <w:jc w:val="both"/>
        <w:rPr>
          <w:rFonts w:ascii="Times New Roman" w:hAnsi="Times New Roman"/>
          <w:sz w:val="24"/>
          <w:szCs w:val="24"/>
        </w:rPr>
      </w:pPr>
      <w:r w:rsidRPr="00DC45FE">
        <w:rPr>
          <w:rFonts w:ascii="Times New Roman" w:hAnsi="Times New Roman"/>
          <w:sz w:val="24"/>
          <w:szCs w:val="24"/>
        </w:rPr>
        <w:t xml:space="preserve">Рисунок кроссворда должен быть четким; </w:t>
      </w:r>
    </w:p>
    <w:p w:rsidR="00F32E06" w:rsidRPr="00DC45FE" w:rsidRDefault="00F32E06" w:rsidP="00F32E06">
      <w:pPr>
        <w:pStyle w:val="a6"/>
        <w:numPr>
          <w:ilvl w:val="0"/>
          <w:numId w:val="24"/>
        </w:numPr>
        <w:tabs>
          <w:tab w:val="left" w:pos="1276"/>
        </w:tabs>
        <w:spacing w:after="0" w:line="240" w:lineRule="auto"/>
        <w:ind w:left="0" w:firstLine="709"/>
        <w:contextualSpacing w:val="0"/>
        <w:jc w:val="both"/>
        <w:rPr>
          <w:rFonts w:ascii="Times New Roman" w:hAnsi="Times New Roman"/>
          <w:sz w:val="24"/>
          <w:szCs w:val="24"/>
        </w:rPr>
      </w:pPr>
      <w:r w:rsidRPr="00DC45FE">
        <w:rPr>
          <w:rFonts w:ascii="Times New Roman" w:hAnsi="Times New Roman"/>
          <w:sz w:val="24"/>
          <w:szCs w:val="24"/>
        </w:rPr>
        <w:t>Сетки всех кроссвордов должны быть выполнены в двух экземплярах:</w:t>
      </w:r>
    </w:p>
    <w:p w:rsidR="00F32E06" w:rsidRPr="00DC45FE" w:rsidRDefault="00F32E06" w:rsidP="00F32E06">
      <w:pPr>
        <w:ind w:left="1276"/>
        <w:jc w:val="both"/>
      </w:pPr>
      <w:r w:rsidRPr="00DC45FE">
        <w:lastRenderedPageBreak/>
        <w:t xml:space="preserve">1-й экз. - с заполненными словами; </w:t>
      </w:r>
    </w:p>
    <w:p w:rsidR="00F32E06" w:rsidRPr="00DC45FE" w:rsidRDefault="00F32E06" w:rsidP="00F32E06">
      <w:pPr>
        <w:ind w:left="1276"/>
        <w:jc w:val="both"/>
      </w:pPr>
      <w:r w:rsidRPr="00DC45FE">
        <w:t xml:space="preserve">2-й экз. - только с цифрами позиций. </w:t>
      </w:r>
    </w:p>
    <w:p w:rsidR="00F32E06" w:rsidRPr="00DC45FE" w:rsidRDefault="00F32E06" w:rsidP="00F32E06">
      <w:pPr>
        <w:ind w:firstLine="709"/>
        <w:jc w:val="both"/>
      </w:pPr>
      <w:r w:rsidRPr="00DC45FE">
        <w:t>Ответы публикуются отдельно.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F32E06" w:rsidRPr="00C203F0" w:rsidRDefault="002D7169" w:rsidP="00C203F0">
      <w:pPr>
        <w:spacing w:before="120" w:after="120" w:line="360" w:lineRule="auto"/>
        <w:rPr>
          <w:b/>
          <w:bCs/>
          <w:u w:val="single"/>
        </w:rPr>
      </w:pPr>
      <w:r w:rsidRPr="002D7169">
        <w:rPr>
          <w:b/>
          <w:bCs/>
        </w:rPr>
        <w:t xml:space="preserve">          </w:t>
      </w:r>
      <w:r w:rsidR="00F32E06" w:rsidRPr="00C203F0">
        <w:rPr>
          <w:b/>
          <w:bCs/>
          <w:u w:val="single"/>
        </w:rPr>
        <w:t>Методические рекомендации по оформлению рефератов</w:t>
      </w:r>
    </w:p>
    <w:p w:rsidR="00F32E06" w:rsidRPr="001150EA" w:rsidRDefault="00F32E06" w:rsidP="00F32E06">
      <w:pPr>
        <w:suppressAutoHyphens/>
        <w:spacing w:after="120"/>
        <w:ind w:firstLine="567"/>
        <w:jc w:val="both"/>
        <w:rPr>
          <w:i/>
          <w:lang w:eastAsia="ar-SA"/>
        </w:rPr>
      </w:pPr>
      <w:r w:rsidRPr="001150EA">
        <w:rPr>
          <w:i/>
          <w:lang w:eastAsia="ar-SA"/>
        </w:rPr>
        <w:t>Титульный лист.</w:t>
      </w:r>
    </w:p>
    <w:p w:rsidR="00F32E06" w:rsidRPr="00DC45FE" w:rsidRDefault="00F32E06" w:rsidP="00C203F0">
      <w:pPr>
        <w:suppressAutoHyphens/>
        <w:spacing w:line="276" w:lineRule="auto"/>
        <w:ind w:firstLine="567"/>
        <w:jc w:val="both"/>
        <w:rPr>
          <w:lang w:eastAsia="ar-SA"/>
        </w:rPr>
      </w:pPr>
      <w:r w:rsidRPr="00DC45FE">
        <w:rPr>
          <w:lang w:eastAsia="ar-SA"/>
        </w:rPr>
        <w:t>План работы оформляется с названием «Оглавление»; расположение – по центру.</w:t>
      </w:r>
    </w:p>
    <w:p w:rsidR="00915064" w:rsidRDefault="00F32E06" w:rsidP="00915064">
      <w:pPr>
        <w:suppressAutoHyphens/>
        <w:spacing w:line="276" w:lineRule="auto"/>
        <w:ind w:firstLine="567"/>
        <w:jc w:val="both"/>
        <w:rPr>
          <w:lang w:eastAsia="ar-SA"/>
        </w:rPr>
      </w:pPr>
      <w:r w:rsidRPr="00DC45FE">
        <w:rPr>
          <w:lang w:eastAsia="ar-SA"/>
        </w:rPr>
        <w:t>Список библиографических источников оформляется под заголовком «Литература». Список  литературы  должен  включать  все использованные  источники:  сведения  о  книгах  (монографиях,  учебниках,  пособиях,  справочниках  и  т.д.) должны  содержать:  фамилию  и  инициалы  автора,  заглавие книги,   место издания,  издательство,  год издания.  При  наличии  трех  и  более  авторов допускается  указывать  фамилию  и  инициалы  только  первого  из  них  со словами  «и др.». Наименование  места  издания  надо  приводить  полностью  в именительном  падеже: допускается  сокращение  названия  только  двух городов: Москва (М.)  и Санкт Петербург (СПб.). Приведенные библиографические источники должны быть отсортированы в алфавитном порядке по возрастанию. Список должен состоять не менее чем из трех источников.</w:t>
      </w:r>
    </w:p>
    <w:p w:rsidR="00915064" w:rsidRDefault="00F32E06" w:rsidP="00915064">
      <w:pPr>
        <w:suppressAutoHyphens/>
        <w:spacing w:line="276" w:lineRule="auto"/>
        <w:ind w:firstLine="567"/>
        <w:jc w:val="both"/>
        <w:rPr>
          <w:lang w:eastAsia="ar-SA"/>
        </w:rPr>
      </w:pPr>
      <w:r w:rsidRPr="00DC45FE">
        <w:rPr>
          <w:lang w:eastAsia="ar-SA"/>
        </w:rPr>
        <w:t>Каждая новая часть работы, новая глава, новый параграф начинается с последующей страницы.</w:t>
      </w:r>
    </w:p>
    <w:p w:rsidR="007E35C3" w:rsidRDefault="00F32E06" w:rsidP="007E35C3">
      <w:pPr>
        <w:suppressAutoHyphens/>
        <w:spacing w:line="276" w:lineRule="auto"/>
        <w:ind w:firstLine="567"/>
        <w:jc w:val="both"/>
        <w:rPr>
          <w:lang w:eastAsia="ar-SA"/>
        </w:rPr>
      </w:pPr>
      <w:r w:rsidRPr="001150EA">
        <w:rPr>
          <w:i/>
          <w:lang w:eastAsia="ar-SA"/>
        </w:rPr>
        <w:t xml:space="preserve">Приложение </w:t>
      </w:r>
      <w:r w:rsidRPr="00DC45FE">
        <w:rPr>
          <w:lang w:eastAsia="ar-SA"/>
        </w:rPr>
        <w:t>оформляются на отдельных листах, каждое приложение имеет порядковый номер и тематический заголовок. Надпись «Приложение» 1 (2.3...) оформляется в правом верхнем углу. Заголовок приложения оформл</w:t>
      </w:r>
      <w:r w:rsidR="007E35C3">
        <w:rPr>
          <w:lang w:eastAsia="ar-SA"/>
        </w:rPr>
        <w:t>яется как заголовок параграфа.</w:t>
      </w:r>
    </w:p>
    <w:p w:rsidR="00F32E06" w:rsidRPr="00DC45FE" w:rsidRDefault="00F32E06" w:rsidP="007E35C3">
      <w:pPr>
        <w:suppressAutoHyphens/>
        <w:spacing w:line="276" w:lineRule="auto"/>
        <w:ind w:firstLine="567"/>
        <w:jc w:val="both"/>
        <w:rPr>
          <w:lang w:eastAsia="ar-SA"/>
        </w:rPr>
      </w:pPr>
      <w:r w:rsidRPr="00DC45FE">
        <w:rPr>
          <w:lang w:eastAsia="ar-SA"/>
        </w:rPr>
        <w:t>Объем работы не менее 10 листов напечатанных на компьютере (машинке) страниц; оглавление, список литературы и приложения не включаются в указанное количество страниц.</w:t>
      </w:r>
    </w:p>
    <w:p w:rsidR="00F32E06" w:rsidRPr="00DC45FE" w:rsidRDefault="00F32E06" w:rsidP="00F32E06">
      <w:pPr>
        <w:suppressAutoHyphens/>
        <w:spacing w:before="120" w:after="120"/>
        <w:ind w:firstLine="567"/>
        <w:jc w:val="both"/>
        <w:rPr>
          <w:lang w:eastAsia="ar-SA"/>
        </w:rPr>
      </w:pPr>
      <w:r w:rsidRPr="00DC45FE">
        <w:rPr>
          <w:lang w:eastAsia="ar-SA"/>
        </w:rPr>
        <w:t>Текст рукописи печатается шрифтом № 14, с интервалом - 1,5.</w:t>
      </w:r>
    </w:p>
    <w:p w:rsidR="00F32E06" w:rsidRPr="00DC45FE" w:rsidRDefault="00F32E06" w:rsidP="00F32E06">
      <w:pPr>
        <w:suppressAutoHyphens/>
        <w:spacing w:before="120" w:after="120"/>
        <w:ind w:firstLine="567"/>
        <w:jc w:val="both"/>
        <w:rPr>
          <w:lang w:eastAsia="ar-SA"/>
        </w:rPr>
      </w:pPr>
      <w:r w:rsidRPr="00DC45FE">
        <w:rPr>
          <w:lang w:eastAsia="ar-SA"/>
        </w:rPr>
        <w:t>Поля: слева - 3 см, справа - 1 см, сверху и снизу - 2 см.</w:t>
      </w:r>
    </w:p>
    <w:p w:rsidR="00F32E06" w:rsidRPr="00DC45FE" w:rsidRDefault="002324A6" w:rsidP="00F32E06">
      <w:pPr>
        <w:suppressAutoHyphens/>
        <w:spacing w:before="120" w:after="120"/>
        <w:ind w:firstLine="567"/>
        <w:jc w:val="both"/>
        <w:rPr>
          <w:lang w:eastAsia="ar-SA"/>
        </w:rPr>
      </w:pPr>
      <w:r>
        <w:rPr>
          <w:lang w:eastAsia="ar-SA"/>
        </w:rPr>
        <w:t>Красная строка - 1,5 см, м</w:t>
      </w:r>
      <w:r w:rsidR="00F32E06" w:rsidRPr="00DC45FE">
        <w:rPr>
          <w:lang w:eastAsia="ar-SA"/>
        </w:rPr>
        <w:t>ежабзацный</w:t>
      </w:r>
      <w:r w:rsidR="0065233F">
        <w:rPr>
          <w:lang w:eastAsia="ar-SA"/>
        </w:rPr>
        <w:t xml:space="preserve"> </w:t>
      </w:r>
      <w:r w:rsidR="00F32E06" w:rsidRPr="00DC45FE">
        <w:rPr>
          <w:lang w:eastAsia="ar-SA"/>
        </w:rPr>
        <w:t>интервал – 1,8</w:t>
      </w:r>
      <w:bookmarkStart w:id="0" w:name="_GoBack"/>
      <w:bookmarkEnd w:id="0"/>
      <w:r w:rsidR="00F32E06" w:rsidRPr="00DC45FE">
        <w:rPr>
          <w:lang w:eastAsia="ar-SA"/>
        </w:rPr>
        <w:t>.</w:t>
      </w:r>
    </w:p>
    <w:p w:rsidR="00915064" w:rsidRDefault="00F32E06" w:rsidP="00915064">
      <w:pPr>
        <w:suppressAutoHyphens/>
        <w:spacing w:line="276" w:lineRule="auto"/>
        <w:ind w:firstLine="567"/>
        <w:jc w:val="both"/>
        <w:rPr>
          <w:lang w:eastAsia="ar-SA"/>
        </w:rPr>
      </w:pPr>
      <w:r w:rsidRPr="00DC45FE">
        <w:rPr>
          <w:lang w:eastAsia="ar-SA"/>
        </w:rPr>
        <w:t>Название «Оглавление», «Введение», «Заключение», «Приложение», «Литература», а также заголовки глав и параграфов выделяются од</w:t>
      </w:r>
      <w:r w:rsidR="00915064">
        <w:rPr>
          <w:lang w:eastAsia="ar-SA"/>
        </w:rPr>
        <w:t xml:space="preserve">инаковым темным, жирным шрифтом. </w:t>
      </w:r>
    </w:p>
    <w:p w:rsidR="00F32E06" w:rsidRPr="00DC45FE" w:rsidRDefault="00F32E06" w:rsidP="00915064">
      <w:pPr>
        <w:suppressAutoHyphens/>
        <w:spacing w:line="276" w:lineRule="auto"/>
        <w:ind w:firstLine="567"/>
        <w:jc w:val="both"/>
        <w:rPr>
          <w:lang w:eastAsia="ar-SA"/>
        </w:rPr>
      </w:pPr>
      <w:r w:rsidRPr="00DC45FE">
        <w:rPr>
          <w:lang w:eastAsia="ar-SA"/>
        </w:rPr>
        <w:t>После цитаты в тексте работы используются знаки: «...», [1, С. 10], где номер библиографического источника берется из списка использованной литературы.</w:t>
      </w:r>
    </w:p>
    <w:p w:rsidR="00F32E06" w:rsidRPr="00DC45FE" w:rsidRDefault="00F32E06" w:rsidP="00915064">
      <w:pPr>
        <w:suppressAutoHyphens/>
        <w:spacing w:line="276" w:lineRule="auto"/>
        <w:ind w:firstLine="567"/>
        <w:jc w:val="both"/>
        <w:rPr>
          <w:lang w:eastAsia="ar-SA"/>
        </w:rPr>
      </w:pPr>
      <w:r w:rsidRPr="00DC45FE">
        <w:rPr>
          <w:lang w:eastAsia="ar-SA"/>
        </w:rPr>
        <w:t>Обращение к тексту приложения оформляется следующим образом: (см. Приложение 1).</w:t>
      </w:r>
    </w:p>
    <w:p w:rsidR="00F32E06" w:rsidRPr="00DC45FE" w:rsidRDefault="00915064" w:rsidP="00915064">
      <w:pPr>
        <w:suppressAutoHyphens/>
        <w:spacing w:line="276" w:lineRule="auto"/>
        <w:ind w:firstLine="567"/>
        <w:jc w:val="both"/>
        <w:rPr>
          <w:lang w:eastAsia="ar-SA"/>
        </w:rPr>
      </w:pPr>
      <w:bookmarkStart w:id="1" w:name="_Toc74932415"/>
      <w:bookmarkStart w:id="2" w:name="_Toc74933185"/>
      <w:bookmarkStart w:id="3" w:name="_Toc151138843"/>
      <w:bookmarkStart w:id="4" w:name="_Toc151138988"/>
      <w:bookmarkStart w:id="5" w:name="_Toc151139672"/>
      <w:r>
        <w:rPr>
          <w:lang w:eastAsia="ar-SA"/>
        </w:rPr>
        <w:t>Оформление схем</w:t>
      </w:r>
      <w:r w:rsidR="00F32E06" w:rsidRPr="00DC45FE">
        <w:rPr>
          <w:lang w:eastAsia="ar-SA"/>
        </w:rPr>
        <w:t>, таблиц и формул</w:t>
      </w:r>
      <w:bookmarkEnd w:id="1"/>
      <w:bookmarkEnd w:id="2"/>
      <w:bookmarkEnd w:id="3"/>
      <w:bookmarkEnd w:id="4"/>
      <w:bookmarkEnd w:id="5"/>
      <w:r w:rsidR="00F32E06">
        <w:rPr>
          <w:lang w:eastAsia="ar-SA"/>
        </w:rPr>
        <w:t>. Иллюстрации (графики,  схемы,</w:t>
      </w:r>
      <w:r w:rsidR="00F32E06" w:rsidRPr="00DC45FE">
        <w:rPr>
          <w:lang w:eastAsia="ar-SA"/>
        </w:rPr>
        <w:t xml:space="preserve"> диаграммы)  м</w:t>
      </w:r>
      <w:r w:rsidR="00F32E06">
        <w:rPr>
          <w:lang w:eastAsia="ar-SA"/>
        </w:rPr>
        <w:t xml:space="preserve">огут  быть в основном тексте </w:t>
      </w:r>
      <w:r w:rsidR="00F32E06" w:rsidRPr="00DC45FE">
        <w:rPr>
          <w:lang w:eastAsia="ar-SA"/>
        </w:rPr>
        <w:t>реферата  и  в  разделе  приложений. Все  иллюстрации  именуются  рису</w:t>
      </w:r>
      <w:r w:rsidR="00E2051D">
        <w:rPr>
          <w:lang w:eastAsia="ar-SA"/>
        </w:rPr>
        <w:t xml:space="preserve">нками. Все рисунки, таблицы  </w:t>
      </w:r>
      <w:r w:rsidR="00F32E06" w:rsidRPr="00DC45FE">
        <w:rPr>
          <w:lang w:eastAsia="ar-SA"/>
        </w:rPr>
        <w:t xml:space="preserve">  нумеруются  арабскими  цифрами  и  имеют скво</w:t>
      </w:r>
      <w:r w:rsidR="00F32E06">
        <w:rPr>
          <w:lang w:eastAsia="ar-SA"/>
        </w:rPr>
        <w:t xml:space="preserve">зную нумерацию в пределах приложения. Каждый рисунок </w:t>
      </w:r>
      <w:r w:rsidR="00F32E06" w:rsidRPr="00DC45FE">
        <w:rPr>
          <w:lang w:eastAsia="ar-SA"/>
        </w:rPr>
        <w:t xml:space="preserve">должен иметь   подпись. Например: </w:t>
      </w:r>
      <w:r w:rsidR="00E2051D">
        <w:rPr>
          <w:lang w:eastAsia="ar-SA"/>
        </w:rPr>
        <w:t xml:space="preserve"> Инвентарь для работы с кремом</w:t>
      </w:r>
    </w:p>
    <w:p w:rsidR="00F32E06" w:rsidRPr="00DC45FE" w:rsidRDefault="00F32E06" w:rsidP="00915064">
      <w:pPr>
        <w:suppressAutoHyphens/>
        <w:spacing w:line="276" w:lineRule="auto"/>
        <w:ind w:firstLine="567"/>
        <w:jc w:val="both"/>
        <w:rPr>
          <w:lang w:eastAsia="ar-SA"/>
        </w:rPr>
      </w:pPr>
      <w:r w:rsidRPr="00DC45FE">
        <w:rPr>
          <w:lang w:eastAsia="ar-SA"/>
        </w:rPr>
        <w:t xml:space="preserve">На </w:t>
      </w:r>
      <w:r w:rsidR="00E2051D">
        <w:rPr>
          <w:lang w:eastAsia="ar-SA"/>
        </w:rPr>
        <w:t xml:space="preserve"> все  рисунки, таблицы </w:t>
      </w:r>
      <w:r w:rsidRPr="00DC45FE">
        <w:rPr>
          <w:lang w:eastAsia="ar-SA"/>
        </w:rPr>
        <w:t xml:space="preserve">  в  работе   должны   быть  ссылки  в виде: «</w:t>
      </w:r>
      <w:r w:rsidR="00E2051D">
        <w:rPr>
          <w:lang w:eastAsia="ar-SA"/>
        </w:rPr>
        <w:t>формы для выпечки приведены</w:t>
      </w:r>
      <w:r w:rsidRPr="00DC45FE">
        <w:rPr>
          <w:lang w:eastAsia="ar-SA"/>
        </w:rPr>
        <w:t xml:space="preserve"> на рис. 12.».</w:t>
      </w:r>
    </w:p>
    <w:p w:rsidR="00915064" w:rsidRDefault="00F32E06" w:rsidP="00915064">
      <w:pPr>
        <w:suppressAutoHyphens/>
        <w:spacing w:line="276" w:lineRule="auto"/>
        <w:ind w:firstLine="567"/>
        <w:jc w:val="both"/>
        <w:rPr>
          <w:lang w:eastAsia="ar-SA"/>
        </w:rPr>
      </w:pPr>
      <w:r w:rsidRPr="00DC45FE">
        <w:rPr>
          <w:lang w:eastAsia="ar-SA"/>
        </w:rPr>
        <w:lastRenderedPageBreak/>
        <w:t>Рисунки  и  таблицы  должны  размещаться  сразу  после  той  страницы, на  которой  в  тексте  записки  она  упоминается  в  первый  раз.  Если позволяет  место,  рисунок (таблица)  может  размещаться  в  тексте  на  той  же странице, где  на  него  дается  первая  ссылка.</w:t>
      </w:r>
    </w:p>
    <w:p w:rsidR="00915064" w:rsidRDefault="00F32E06" w:rsidP="00915064">
      <w:pPr>
        <w:suppressAutoHyphens/>
        <w:spacing w:line="276" w:lineRule="auto"/>
        <w:ind w:firstLine="567"/>
        <w:jc w:val="both"/>
        <w:rPr>
          <w:lang w:eastAsia="ar-SA"/>
        </w:rPr>
      </w:pPr>
      <w:r w:rsidRPr="00DC45FE">
        <w:rPr>
          <w:lang w:eastAsia="ar-SA"/>
        </w:rPr>
        <w:t>Если  рисунок  занимает  более одной  страницы, на  всех  страницах, кроме  первой,  проставляется  номер  рисунка  и  слово «Продолжение». Например:</w:t>
      </w:r>
      <w:r w:rsidR="003C3E03">
        <w:rPr>
          <w:lang w:eastAsia="ar-SA"/>
        </w:rPr>
        <w:t xml:space="preserve"> </w:t>
      </w:r>
      <w:r w:rsidRPr="00DC45FE">
        <w:rPr>
          <w:lang w:eastAsia="ar-SA"/>
        </w:rPr>
        <w:t>Рис. 12. Продолжение</w:t>
      </w:r>
    </w:p>
    <w:p w:rsidR="006D7258" w:rsidRDefault="00F32E06" w:rsidP="006D7258">
      <w:pPr>
        <w:suppressAutoHyphens/>
        <w:spacing w:line="276" w:lineRule="auto"/>
        <w:ind w:firstLine="567"/>
        <w:jc w:val="both"/>
        <w:rPr>
          <w:lang w:eastAsia="ar-SA"/>
        </w:rPr>
      </w:pPr>
      <w:r w:rsidRPr="00DC45FE">
        <w:rPr>
          <w:lang w:eastAsia="ar-SA"/>
        </w:rPr>
        <w:t>Рисунки  следует  размещать  так, чтобы  их   можно  было  рассматривать без  поворота  записки. Если  такое  размещение  невозможно,  рисунки  следует располагать так, чтобы  для  их  просмотра   надо  было бы  повернуть  работу по  часовой  стрелке.</w:t>
      </w:r>
    </w:p>
    <w:p w:rsidR="006D7258" w:rsidRDefault="00F32E06" w:rsidP="006D7258">
      <w:pPr>
        <w:suppressAutoHyphens/>
        <w:spacing w:line="276" w:lineRule="auto"/>
        <w:ind w:firstLine="567"/>
        <w:jc w:val="both"/>
        <w:rPr>
          <w:lang w:eastAsia="ar-SA"/>
        </w:rPr>
      </w:pPr>
      <w:r w:rsidRPr="00DC45FE">
        <w:rPr>
          <w:lang w:eastAsia="ar-SA"/>
        </w:rPr>
        <w:t>Номер  таблицы  размещается  в  правом  верхнем  углу  над  заголовком таблицы, если он есть. Заголовок, кроме первой буквы, выполняется строчными буквами. Ссылки  на  таблицы  в тексте пояснительной  записки  должны  быть  в виде слова  табл. и  номера  таблиц</w:t>
      </w:r>
      <w:r w:rsidR="006D7258">
        <w:rPr>
          <w:lang w:eastAsia="ar-SA"/>
        </w:rPr>
        <w:t>ы. Например: Нормы отходов</w:t>
      </w:r>
      <w:r w:rsidRPr="00DC45FE">
        <w:rPr>
          <w:lang w:eastAsia="ar-SA"/>
        </w:rPr>
        <w:t xml:space="preserve">  приведены  в  табл. 4.</w:t>
      </w:r>
    </w:p>
    <w:p w:rsidR="006D7258" w:rsidRDefault="00F32E06" w:rsidP="006D7258">
      <w:pPr>
        <w:suppressAutoHyphens/>
        <w:spacing w:line="276" w:lineRule="auto"/>
        <w:ind w:firstLine="567"/>
        <w:jc w:val="both"/>
        <w:rPr>
          <w:lang w:eastAsia="ar-SA"/>
        </w:rPr>
      </w:pPr>
      <w:r w:rsidRPr="00DC45FE">
        <w:rPr>
          <w:lang w:eastAsia="ar-SA"/>
        </w:rPr>
        <w:t xml:space="preserve">Нумеровать страницы работы по книжному варианту: печатными цифрами, в нижнем правом углу страницы, начиная с </w:t>
      </w:r>
      <w:r w:rsidR="00077157">
        <w:rPr>
          <w:lang w:eastAsia="ar-SA"/>
        </w:rPr>
        <w:t>текста «Введения» (с. 3),  нумерация</w:t>
      </w:r>
      <w:r w:rsidR="006D7258">
        <w:rPr>
          <w:lang w:eastAsia="ar-SA"/>
        </w:rPr>
        <w:t xml:space="preserve">работы </w:t>
      </w:r>
      <w:r w:rsidR="00077157">
        <w:rPr>
          <w:lang w:eastAsia="ar-SA"/>
        </w:rPr>
        <w:t>сквозная</w:t>
      </w:r>
      <w:r w:rsidRPr="00DC45FE">
        <w:rPr>
          <w:lang w:eastAsia="ar-SA"/>
        </w:rPr>
        <w:t>, до последней страницы.</w:t>
      </w:r>
    </w:p>
    <w:p w:rsidR="006D7258" w:rsidRDefault="00F32E06" w:rsidP="006D7258">
      <w:pPr>
        <w:suppressAutoHyphens/>
        <w:spacing w:line="276" w:lineRule="auto"/>
        <w:ind w:firstLine="567"/>
        <w:jc w:val="both"/>
        <w:rPr>
          <w:lang w:eastAsia="ar-SA"/>
        </w:rPr>
      </w:pPr>
      <w:r w:rsidRPr="00DC45FE">
        <w:rPr>
          <w:lang w:eastAsia="ar-SA"/>
        </w:rPr>
        <w:t>В оглавлении указываются начальные страницы всех частей и параграфов работы (название главы отдельной страницы не имеет), кроме списка литературы и приложений (в тексте нумеруются).</w:t>
      </w:r>
    </w:p>
    <w:p w:rsidR="006D7258" w:rsidRDefault="00F32E06" w:rsidP="006D7258">
      <w:pPr>
        <w:suppressAutoHyphens/>
        <w:spacing w:line="276" w:lineRule="auto"/>
        <w:ind w:firstLine="567"/>
        <w:jc w:val="both"/>
        <w:rPr>
          <w:lang w:eastAsia="ar-SA"/>
        </w:rPr>
      </w:pPr>
      <w:r w:rsidRPr="00DC45FE">
        <w:rPr>
          <w:lang w:eastAsia="ar-SA"/>
        </w:rPr>
        <w:t>Пишется слово «глава», главы нумеруются римскими цифрами,</w:t>
      </w:r>
      <w:r w:rsidR="006D7258">
        <w:rPr>
          <w:lang w:eastAsia="ar-SA"/>
        </w:rPr>
        <w:t xml:space="preserve"> параграфы - арабскими, </w:t>
      </w:r>
      <w:r w:rsidRPr="00DC45FE">
        <w:rPr>
          <w:lang w:eastAsia="ar-SA"/>
        </w:rPr>
        <w:t xml:space="preserve"> части работы «Введение». «Заключение», «Литература» нумерации не имеют.</w:t>
      </w:r>
    </w:p>
    <w:p w:rsidR="006D7258" w:rsidRDefault="00F32E06" w:rsidP="001A41D7">
      <w:pPr>
        <w:suppressAutoHyphens/>
        <w:spacing w:line="276" w:lineRule="auto"/>
        <w:jc w:val="both"/>
        <w:rPr>
          <w:lang w:eastAsia="ar-SA"/>
        </w:rPr>
      </w:pPr>
      <w:r w:rsidRPr="00DC45FE">
        <w:rPr>
          <w:lang w:eastAsia="ar-SA"/>
        </w:rPr>
        <w:t>Названия глав и параграфов пишутся с красной строки.</w:t>
      </w:r>
    </w:p>
    <w:p w:rsidR="006D7258" w:rsidRDefault="003C3E03" w:rsidP="007E35C3">
      <w:pPr>
        <w:suppressAutoHyphens/>
        <w:spacing w:line="276" w:lineRule="auto"/>
        <w:jc w:val="both"/>
        <w:rPr>
          <w:lang w:eastAsia="ar-SA"/>
        </w:rPr>
      </w:pPr>
      <w:r>
        <w:rPr>
          <w:lang w:eastAsia="ar-SA"/>
        </w:rPr>
        <w:t xml:space="preserve">         </w:t>
      </w:r>
      <w:r w:rsidR="00F32E06" w:rsidRPr="00DC45FE">
        <w:rPr>
          <w:lang w:eastAsia="ar-SA"/>
        </w:rPr>
        <w:t>Заголовки «Введение», «Заключение», «Литература» пишутся посередине, вверху листа, без кавычек, точка не ставится. Объем в</w:t>
      </w:r>
      <w:r w:rsidR="00F32E06">
        <w:rPr>
          <w:lang w:eastAsia="ar-SA"/>
        </w:rPr>
        <w:t xml:space="preserve">ведения и заключения работы - </w:t>
      </w:r>
      <w:r w:rsidR="00F32E06" w:rsidRPr="00DC45FE">
        <w:rPr>
          <w:lang w:eastAsia="ar-SA"/>
        </w:rPr>
        <w:t>1,5-2 страницы печатного текста.Работа должна быть прошита.</w:t>
      </w:r>
    </w:p>
    <w:p w:rsidR="00F32E06" w:rsidRPr="00DC45FE" w:rsidRDefault="00F32E06" w:rsidP="007E35C3">
      <w:pPr>
        <w:suppressAutoHyphens/>
        <w:spacing w:line="276" w:lineRule="auto"/>
        <w:jc w:val="both"/>
        <w:rPr>
          <w:lang w:eastAsia="ar-SA"/>
        </w:rPr>
      </w:pPr>
      <w:r w:rsidRPr="00DC45FE">
        <w:rPr>
          <w:lang w:eastAsia="ar-SA"/>
        </w:rPr>
        <w:t>В работе используются три вида шрифта: 1 - для</w:t>
      </w:r>
      <w:r>
        <w:rPr>
          <w:lang w:eastAsia="ar-SA"/>
        </w:rPr>
        <w:t xml:space="preserve"> выделения названий глав, </w:t>
      </w:r>
      <w:r w:rsidRPr="00DC45FE">
        <w:rPr>
          <w:lang w:eastAsia="ar-SA"/>
        </w:rPr>
        <w:t>заго</w:t>
      </w:r>
      <w:r>
        <w:rPr>
          <w:lang w:eastAsia="ar-SA"/>
        </w:rPr>
        <w:t>ловков «Оглавление»,  «Литература», «Введение», «Заключение»; 2</w:t>
      </w:r>
      <w:r w:rsidRPr="00DC45FE">
        <w:rPr>
          <w:lang w:eastAsia="ar-SA"/>
        </w:rPr>
        <w:t xml:space="preserve"> -</w:t>
      </w:r>
      <w:r>
        <w:rPr>
          <w:lang w:eastAsia="ar-SA"/>
        </w:rPr>
        <w:t xml:space="preserve"> для выделения названий </w:t>
      </w:r>
      <w:r w:rsidRPr="00DC45FE">
        <w:rPr>
          <w:lang w:eastAsia="ar-SA"/>
        </w:rPr>
        <w:t>параграфо</w:t>
      </w:r>
      <w:r>
        <w:rPr>
          <w:lang w:eastAsia="ar-SA"/>
        </w:rPr>
        <w:t xml:space="preserve">в;   3 - </w:t>
      </w:r>
      <w:r w:rsidRPr="00DC45FE">
        <w:rPr>
          <w:lang w:eastAsia="ar-SA"/>
        </w:rPr>
        <w:t>для текстовки.</w:t>
      </w:r>
    </w:p>
    <w:p w:rsidR="006D7258" w:rsidRDefault="006D7258" w:rsidP="00016839">
      <w:pPr>
        <w:spacing w:line="360" w:lineRule="auto"/>
        <w:rPr>
          <w:b/>
        </w:rPr>
      </w:pPr>
    </w:p>
    <w:p w:rsidR="00016839" w:rsidRPr="00CF2972" w:rsidRDefault="003C3E03" w:rsidP="00016839">
      <w:pPr>
        <w:spacing w:line="360" w:lineRule="auto"/>
        <w:rPr>
          <w:b/>
        </w:rPr>
      </w:pPr>
      <w:r>
        <w:rPr>
          <w:b/>
        </w:rPr>
        <w:t xml:space="preserve">        </w:t>
      </w:r>
      <w:r w:rsidR="00016839" w:rsidRPr="00C52C9E">
        <w:rPr>
          <w:b/>
        </w:rPr>
        <w:t>Составление схем</w:t>
      </w:r>
    </w:p>
    <w:p w:rsidR="00016839" w:rsidRPr="00C52C9E" w:rsidRDefault="00016839" w:rsidP="00016839">
      <w:pPr>
        <w:jc w:val="both"/>
        <w:rPr>
          <w:color w:val="000000"/>
          <w:lang w:eastAsia="en-US"/>
        </w:rPr>
      </w:pPr>
    </w:p>
    <w:p w:rsidR="00016839" w:rsidRPr="00C52C9E" w:rsidRDefault="003C3E03" w:rsidP="00016839">
      <w:pPr>
        <w:jc w:val="both"/>
      </w:pPr>
      <w:r>
        <w:t xml:space="preserve">        </w:t>
      </w:r>
      <w:r w:rsidR="00016839">
        <w:t>Д</w:t>
      </w:r>
      <w:r w:rsidR="00016839" w:rsidRPr="00C52C9E">
        <w:t xml:space="preserve">ля составления схемы: найденный материал оформляется текстовым файлом, набранным компьютерным способом в одном из текстовых </w:t>
      </w:r>
    </w:p>
    <w:p w:rsidR="00016839" w:rsidRPr="00350981" w:rsidRDefault="00016839" w:rsidP="00016839">
      <w:pPr>
        <w:jc w:val="both"/>
        <w:rPr>
          <w:color w:val="000000"/>
          <w:sz w:val="28"/>
          <w:szCs w:val="28"/>
        </w:rPr>
      </w:pPr>
      <w:r w:rsidRPr="00C52C9E">
        <w:t xml:space="preserve">процессоров и распечатывается </w:t>
      </w:r>
      <w:r w:rsidRPr="00C52C9E">
        <w:rPr>
          <w:color w:val="000000"/>
        </w:rPr>
        <w:t xml:space="preserve">на листах формата А4. Объем отчета – </w:t>
      </w:r>
      <w:r w:rsidRPr="00C52C9E">
        <w:t>2-3</w:t>
      </w:r>
      <w:r w:rsidRPr="00C52C9E">
        <w:rPr>
          <w:color w:val="000000"/>
        </w:rPr>
        <w:t xml:space="preserve"> страницы печатного текста. Содержание материала оформляется в виде схемы</w:t>
      </w:r>
      <w:r w:rsidRPr="00350981">
        <w:rPr>
          <w:color w:val="000000"/>
          <w:sz w:val="28"/>
          <w:szCs w:val="28"/>
        </w:rPr>
        <w:t xml:space="preserve">: </w:t>
      </w:r>
    </w:p>
    <w:p w:rsidR="00016839" w:rsidRDefault="00016839" w:rsidP="00016839">
      <w:pPr>
        <w:ind w:firstLine="709"/>
        <w:jc w:val="both"/>
        <w:rPr>
          <w:color w:val="000000"/>
          <w:sz w:val="28"/>
          <w:szCs w:val="28"/>
        </w:rPr>
      </w:pPr>
    </w:p>
    <w:p w:rsidR="00016839" w:rsidRDefault="00016839" w:rsidP="00016839">
      <w:pPr>
        <w:ind w:firstLine="709"/>
        <w:jc w:val="both"/>
        <w:rPr>
          <w:color w:val="000000"/>
          <w:sz w:val="28"/>
          <w:szCs w:val="28"/>
        </w:rPr>
      </w:pPr>
    </w:p>
    <w:p w:rsidR="00016839" w:rsidRDefault="00796D3D" w:rsidP="00016839">
      <w:pPr>
        <w:ind w:firstLine="709"/>
        <w:jc w:val="both"/>
        <w:rPr>
          <w:color w:val="000000"/>
          <w:sz w:val="28"/>
          <w:szCs w:val="28"/>
        </w:rPr>
      </w:pPr>
      <w:r w:rsidRPr="00796D3D">
        <w:rPr>
          <w:noProof/>
        </w:rPr>
        <w:pict>
          <v:group id="Группа 2" o:spid="_x0000_s1038" style="position:absolute;left:0;text-align:left;margin-left:-14.25pt;margin-top:.3pt;width:512.4pt;height:147.35pt;z-index:251662336" coordorigin="1161,9109" coordsize="10248,2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">
            <v:rect id="Rectangle 3" o:spid="_x0000_s1039" style="position:absolute;left:5241;top:9109;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4" o:spid="_x0000_s1040" style="position:absolute;left:116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5" o:spid="_x0000_s1041" style="position:absolute;left:3756;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6" o:spid="_x0000_s1042" style="position:absolute;left:6335;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7" o:spid="_x0000_s1043" style="position:absolute;left:893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shapetype id="_x0000_t32" coordsize="21600,21600" o:spt="32" o:oned="t" path="m,l21600,21600e" filled="f">
              <v:path arrowok="t" fillok="f" o:connecttype="none"/>
              <o:lock v:ext="edit" shapetype="t"/>
            </v:shapetype>
            <v:shape id="AutoShape 8" o:spid="_x0000_s1044" type="#_x0000_t32" style="position:absolute;left:2394;top:10599;width:77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9" o:spid="_x0000_s1045" type="#_x0000_t32" style="position:absolute;left:6530;top:10231;width:0;height:3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0" o:spid="_x0000_s1046" type="#_x0000_t32" style="position:absolute;left:2394;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11" o:spid="_x0000_s1047" type="#_x0000_t32" style="position:absolute;left:4973;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2" o:spid="_x0000_s1048" type="#_x0000_t32" style="position:absolute;left:7602;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3" o:spid="_x0000_s1049" type="#_x0000_t32" style="position:absolute;left:10180;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w:pict>
      </w:r>
    </w:p>
    <w:p w:rsidR="00016839" w:rsidRPr="00350981" w:rsidRDefault="00016839" w:rsidP="00016839">
      <w:pPr>
        <w:ind w:firstLine="709"/>
        <w:jc w:val="both"/>
        <w:rPr>
          <w:color w:val="000000"/>
          <w:sz w:val="28"/>
          <w:szCs w:val="28"/>
        </w:rPr>
      </w:pPr>
    </w:p>
    <w:p w:rsidR="00016839" w:rsidRPr="00350981" w:rsidRDefault="00016839" w:rsidP="00016839">
      <w:pPr>
        <w:ind w:firstLine="709"/>
        <w:jc w:val="both"/>
        <w:rPr>
          <w:color w:val="000000"/>
          <w:sz w:val="28"/>
          <w:szCs w:val="28"/>
        </w:rPr>
      </w:pPr>
    </w:p>
    <w:p w:rsidR="00016839" w:rsidRPr="00350981" w:rsidRDefault="00016839" w:rsidP="00016839">
      <w:pPr>
        <w:spacing w:line="360" w:lineRule="auto"/>
        <w:ind w:firstLine="709"/>
        <w:jc w:val="both"/>
        <w:rPr>
          <w:color w:val="000000"/>
          <w:sz w:val="28"/>
          <w:szCs w:val="28"/>
        </w:rPr>
      </w:pPr>
    </w:p>
    <w:p w:rsidR="00016839" w:rsidRPr="00350981" w:rsidRDefault="00016839" w:rsidP="00016839">
      <w:pPr>
        <w:spacing w:line="360" w:lineRule="auto"/>
        <w:ind w:firstLine="709"/>
        <w:jc w:val="both"/>
        <w:rPr>
          <w:color w:val="000000"/>
          <w:sz w:val="28"/>
          <w:szCs w:val="28"/>
        </w:rPr>
      </w:pPr>
    </w:p>
    <w:p w:rsidR="00016839" w:rsidRPr="00350981" w:rsidRDefault="00016839" w:rsidP="00016839">
      <w:pPr>
        <w:spacing w:line="360" w:lineRule="auto"/>
        <w:ind w:firstLine="709"/>
        <w:jc w:val="both"/>
        <w:rPr>
          <w:color w:val="000000"/>
          <w:sz w:val="28"/>
          <w:szCs w:val="28"/>
        </w:rPr>
      </w:pPr>
    </w:p>
    <w:p w:rsidR="00016839" w:rsidRPr="00350981" w:rsidRDefault="00016839" w:rsidP="00016839">
      <w:pPr>
        <w:spacing w:line="360" w:lineRule="auto"/>
        <w:jc w:val="both"/>
        <w:rPr>
          <w:color w:val="000000"/>
          <w:sz w:val="28"/>
          <w:szCs w:val="28"/>
        </w:rPr>
      </w:pPr>
      <w:r w:rsidRPr="00350981">
        <w:rPr>
          <w:color w:val="000000"/>
          <w:sz w:val="28"/>
          <w:szCs w:val="28"/>
        </w:rPr>
        <w:t xml:space="preserve">     …….                              …….                          ………                       ……….    </w:t>
      </w:r>
    </w:p>
    <w:p w:rsidR="00016839" w:rsidRDefault="00016839" w:rsidP="00016839">
      <w:pPr>
        <w:spacing w:line="360" w:lineRule="auto"/>
        <w:jc w:val="both"/>
        <w:rPr>
          <w:color w:val="000000"/>
        </w:rPr>
      </w:pPr>
    </w:p>
    <w:p w:rsidR="00016839" w:rsidRPr="00C52C9E" w:rsidRDefault="00016839" w:rsidP="00016839">
      <w:pPr>
        <w:spacing w:line="276" w:lineRule="auto"/>
        <w:jc w:val="both"/>
        <w:rPr>
          <w:color w:val="000000"/>
        </w:rPr>
      </w:pPr>
      <w:r w:rsidRPr="00C52C9E">
        <w:rPr>
          <w:color w:val="000000"/>
        </w:rPr>
        <w:lastRenderedPageBreak/>
        <w:t>Отчет должен иметь следующую структуру:</w:t>
      </w:r>
    </w:p>
    <w:p w:rsidR="00C92344" w:rsidRDefault="00016839" w:rsidP="00016839">
      <w:pPr>
        <w:widowControl w:val="0"/>
        <w:autoSpaceDE w:val="0"/>
        <w:autoSpaceDN w:val="0"/>
        <w:adjustRightInd w:val="0"/>
        <w:spacing w:line="276" w:lineRule="auto"/>
        <w:contextualSpacing/>
        <w:jc w:val="both"/>
        <w:rPr>
          <w:rFonts w:eastAsia="Calibri"/>
        </w:rPr>
      </w:pPr>
      <w:r w:rsidRPr="00C52C9E">
        <w:rPr>
          <w:rFonts w:eastAsia="Calibri"/>
        </w:rPr>
        <w:t>1.Титульный</w:t>
      </w:r>
      <w:r w:rsidR="006B7697">
        <w:rPr>
          <w:rFonts w:eastAsia="Calibri"/>
        </w:rPr>
        <w:t xml:space="preserve"> лист</w:t>
      </w:r>
      <w:r w:rsidR="003C3E03">
        <w:rPr>
          <w:rFonts w:eastAsia="Calibri"/>
        </w:rPr>
        <w:t xml:space="preserve"> </w:t>
      </w:r>
      <w:r w:rsidR="00A823ED">
        <w:rPr>
          <w:rFonts w:eastAsia="Calibri"/>
        </w:rPr>
        <w:t>(Приложение В</w:t>
      </w:r>
      <w:r w:rsidR="006B7697">
        <w:rPr>
          <w:rFonts w:eastAsia="Calibri"/>
        </w:rPr>
        <w:t>)</w:t>
      </w:r>
    </w:p>
    <w:p w:rsidR="00016839" w:rsidRPr="00C52C9E" w:rsidRDefault="006B7697" w:rsidP="00016839">
      <w:pPr>
        <w:widowControl w:val="0"/>
        <w:autoSpaceDE w:val="0"/>
        <w:autoSpaceDN w:val="0"/>
        <w:adjustRightInd w:val="0"/>
        <w:spacing w:line="276" w:lineRule="auto"/>
        <w:contextualSpacing/>
        <w:jc w:val="both"/>
        <w:rPr>
          <w:rFonts w:eastAsia="Calibri"/>
        </w:rPr>
      </w:pPr>
      <w:r>
        <w:rPr>
          <w:rFonts w:eastAsia="Calibri"/>
        </w:rPr>
        <w:t>2.Лист со схемой.</w:t>
      </w:r>
    </w:p>
    <w:p w:rsidR="00F32E06" w:rsidRPr="00DC45FE" w:rsidRDefault="00F32E06" w:rsidP="00F32E06">
      <w:pPr>
        <w:tabs>
          <w:tab w:val="left" w:pos="0"/>
        </w:tabs>
        <w:suppressAutoHyphens/>
        <w:rPr>
          <w:rFonts w:eastAsia="Calibri" w:cs="Calibri"/>
          <w:b/>
          <w:bCs/>
        </w:rPr>
      </w:pPr>
    </w:p>
    <w:p w:rsidR="006D7258" w:rsidRDefault="006D7258" w:rsidP="00964DAA">
      <w:pPr>
        <w:shd w:val="clear" w:color="auto" w:fill="FFFFFF"/>
        <w:rPr>
          <w:b/>
          <w:bCs/>
        </w:rPr>
      </w:pPr>
    </w:p>
    <w:p w:rsidR="00964DAA" w:rsidRPr="00C52C9E" w:rsidRDefault="00964DAA" w:rsidP="00964DAA">
      <w:pPr>
        <w:shd w:val="clear" w:color="auto" w:fill="FFFFFF"/>
        <w:rPr>
          <w:b/>
          <w:bCs/>
        </w:rPr>
      </w:pPr>
      <w:r w:rsidRPr="00C52C9E">
        <w:rPr>
          <w:b/>
          <w:bCs/>
        </w:rPr>
        <w:t>Литература</w:t>
      </w:r>
    </w:p>
    <w:p w:rsidR="00964DAA" w:rsidRDefault="00964DAA" w:rsidP="00964DAA">
      <w:pPr>
        <w:jc w:val="both"/>
      </w:pPr>
      <w:r>
        <w:t xml:space="preserve">       1.   Ермилова С.В. Приготовление хлебобулочных, мучных и кондитерских изделий</w:t>
      </w:r>
      <w:r w:rsidRPr="00C52C9E">
        <w:t>– М.: Изд</w:t>
      </w:r>
      <w:r>
        <w:t>ательский центр «Академия», 2016</w:t>
      </w:r>
      <w:r w:rsidRPr="00C52C9E">
        <w:t>.</w:t>
      </w:r>
    </w:p>
    <w:p w:rsidR="00964DAA" w:rsidRDefault="00964DAA" w:rsidP="00964DAA">
      <w:pPr>
        <w:jc w:val="both"/>
      </w:pPr>
      <w:r>
        <w:t xml:space="preserve">       2. Потапова И.И. Изделия из теста: учебное пособие</w:t>
      </w:r>
      <w:r w:rsidRPr="00C52C9E">
        <w:t>– М.: Изд</w:t>
      </w:r>
      <w:r>
        <w:t>ательский центр «Академия», 2014</w:t>
      </w:r>
      <w:r w:rsidRPr="00C52C9E">
        <w:t>.</w:t>
      </w:r>
    </w:p>
    <w:p w:rsidR="00964DAA" w:rsidRPr="00C52C9E" w:rsidRDefault="00964DAA" w:rsidP="00964DAA">
      <w:pPr>
        <w:ind w:firstLine="540"/>
        <w:jc w:val="both"/>
        <w:rPr>
          <w:b/>
        </w:rPr>
      </w:pPr>
      <w:r w:rsidRPr="00C52C9E">
        <w:rPr>
          <w:b/>
        </w:rPr>
        <w:t>Интернет-ресурсы:</w:t>
      </w:r>
    </w:p>
    <w:p w:rsidR="00964DAA" w:rsidRPr="00C52C9E" w:rsidRDefault="00964DAA" w:rsidP="00964DAA">
      <w:pPr>
        <w:ind w:firstLine="540"/>
        <w:jc w:val="both"/>
      </w:pPr>
      <w:r w:rsidRPr="00C52C9E">
        <w:t>1.</w:t>
      </w:r>
      <w:hyperlink r:id="rId16" w:history="1">
        <w:r w:rsidRPr="00C52C9E">
          <w:t>www.irkzan.ru</w:t>
        </w:r>
      </w:hyperlink>
    </w:p>
    <w:p w:rsidR="00964DAA" w:rsidRPr="00C52C9E" w:rsidRDefault="00964DAA" w:rsidP="00964DAA">
      <w:pPr>
        <w:ind w:firstLine="540"/>
        <w:jc w:val="both"/>
      </w:pPr>
      <w:r w:rsidRPr="00C52C9E">
        <w:t>2.</w:t>
      </w:r>
      <w:hyperlink r:id="rId17" w:history="1">
        <w:r w:rsidRPr="00C52C9E">
          <w:t>www.o-urok.ru/prof_p.php</w:t>
        </w:r>
      </w:hyperlink>
    </w:p>
    <w:p w:rsidR="000C6225" w:rsidRPr="00964DAA" w:rsidRDefault="00964DAA" w:rsidP="00964DAA">
      <w:pPr>
        <w:ind w:firstLine="540"/>
        <w:jc w:val="both"/>
        <w:sectPr w:rsidR="000C6225" w:rsidRPr="00964DAA" w:rsidSect="00407826">
          <w:footerReference w:type="default" r:id="rId18"/>
          <w:pgSz w:w="11906" w:h="16838"/>
          <w:pgMar w:top="851" w:right="1134" w:bottom="1134" w:left="1134" w:header="709" w:footer="709" w:gutter="0"/>
          <w:cols w:space="708"/>
          <w:titlePg/>
          <w:docGrid w:linePitch="360"/>
        </w:sectPr>
      </w:pPr>
      <w:r w:rsidRPr="00C52C9E">
        <w:t>3.www/fartov.com</w:t>
      </w:r>
    </w:p>
    <w:p w:rsidR="000C6225" w:rsidRPr="00350981" w:rsidRDefault="000C6225" w:rsidP="000C6225">
      <w:pPr>
        <w:shd w:val="clear" w:color="auto" w:fill="FFFFFF"/>
        <w:spacing w:line="360" w:lineRule="auto"/>
        <w:rPr>
          <w:sz w:val="28"/>
          <w:szCs w:val="28"/>
        </w:rPr>
      </w:pPr>
    </w:p>
    <w:p w:rsidR="000C6225" w:rsidRPr="00350981" w:rsidRDefault="008A0852" w:rsidP="000C6225">
      <w:pPr>
        <w:spacing w:line="360" w:lineRule="auto"/>
        <w:jc w:val="both"/>
        <w:rPr>
          <w:sz w:val="28"/>
          <w:szCs w:val="28"/>
        </w:rPr>
      </w:pPr>
      <w:r>
        <w:rPr>
          <w:sz w:val="28"/>
          <w:szCs w:val="28"/>
        </w:rPr>
        <w:t xml:space="preserve">                                                                                              ПРИЛОЖЕНИЕ А</w:t>
      </w:r>
    </w:p>
    <w:p w:rsidR="000C6225" w:rsidRPr="00A823ED" w:rsidRDefault="000C6225" w:rsidP="000C6225">
      <w:pPr>
        <w:shd w:val="clear" w:color="auto" w:fill="FFFFFF"/>
        <w:spacing w:line="276" w:lineRule="auto"/>
        <w:jc w:val="center"/>
        <w:rPr>
          <w:b/>
        </w:rPr>
      </w:pPr>
      <w:r w:rsidRPr="00A823ED">
        <w:rPr>
          <w:b/>
        </w:rPr>
        <w:t xml:space="preserve">Образец оформления презентации </w:t>
      </w:r>
    </w:p>
    <w:p w:rsidR="000C6225" w:rsidRPr="00A823ED" w:rsidRDefault="000C6225" w:rsidP="000C6225">
      <w:pPr>
        <w:shd w:val="clear" w:color="auto" w:fill="FFFFFF"/>
        <w:spacing w:line="276" w:lineRule="auto"/>
        <w:jc w:val="center"/>
        <w:rPr>
          <w:b/>
        </w:rPr>
      </w:pPr>
    </w:p>
    <w:p w:rsidR="000C6225" w:rsidRPr="00C92344" w:rsidRDefault="000C6225" w:rsidP="000C6225">
      <w:pPr>
        <w:numPr>
          <w:ilvl w:val="0"/>
          <w:numId w:val="11"/>
        </w:numPr>
        <w:shd w:val="clear" w:color="auto" w:fill="FFFFFF"/>
        <w:suppressAutoHyphens/>
        <w:spacing w:after="200" w:line="276" w:lineRule="auto"/>
        <w:jc w:val="both"/>
      </w:pPr>
      <w:r w:rsidRPr="00C92344">
        <w:t>Первый слайд:</w:t>
      </w:r>
    </w:p>
    <w:p w:rsidR="000C6225" w:rsidRPr="00C92344" w:rsidRDefault="000C6225" w:rsidP="000C6225">
      <w:pPr>
        <w:shd w:val="clear" w:color="auto" w:fill="FFFFFF"/>
        <w:spacing w:line="276" w:lineRule="auto"/>
        <w:jc w:val="both"/>
      </w:pPr>
    </w:p>
    <w:tbl>
      <w:tblPr>
        <w:tblW w:w="0" w:type="auto"/>
        <w:tblInd w:w="108" w:type="dxa"/>
        <w:tblLayout w:type="fixed"/>
        <w:tblLook w:val="0000"/>
      </w:tblPr>
      <w:tblGrid>
        <w:gridCol w:w="7646"/>
      </w:tblGrid>
      <w:tr w:rsidR="000C6225" w:rsidRPr="00C92344" w:rsidTr="000C6225">
        <w:trPr>
          <w:trHeight w:val="180"/>
        </w:trPr>
        <w:tc>
          <w:tcPr>
            <w:tcW w:w="7646" w:type="dxa"/>
            <w:tcBorders>
              <w:top w:val="single" w:sz="4" w:space="0" w:color="000000"/>
              <w:left w:val="single" w:sz="4" w:space="0" w:color="000000"/>
              <w:bottom w:val="single" w:sz="4" w:space="0" w:color="000000"/>
              <w:right w:val="single" w:sz="4" w:space="0" w:color="000000"/>
            </w:tcBorders>
            <w:shd w:val="clear" w:color="auto" w:fill="auto"/>
          </w:tcPr>
          <w:p w:rsidR="000C6225" w:rsidRPr="00C92344" w:rsidRDefault="000C6225" w:rsidP="000C6225">
            <w:pPr>
              <w:spacing w:line="276" w:lineRule="auto"/>
              <w:jc w:val="both"/>
            </w:pPr>
            <w:r w:rsidRPr="00C92344">
              <w:t>Тема информационного сообщения (или иного вида задания):</w:t>
            </w:r>
          </w:p>
          <w:p w:rsidR="000C6225" w:rsidRPr="00C92344" w:rsidRDefault="000C6225" w:rsidP="000C6225">
            <w:pPr>
              <w:spacing w:line="276" w:lineRule="auto"/>
              <w:jc w:val="both"/>
            </w:pPr>
            <w:r w:rsidRPr="00C92344">
              <w:t>_____________________________________________________</w:t>
            </w:r>
          </w:p>
          <w:p w:rsidR="000C6225" w:rsidRPr="00C92344" w:rsidRDefault="000C6225" w:rsidP="000C6225">
            <w:pPr>
              <w:spacing w:line="276" w:lineRule="auto"/>
              <w:jc w:val="both"/>
            </w:pPr>
          </w:p>
          <w:p w:rsidR="000C6225" w:rsidRPr="00C92344" w:rsidRDefault="000C6225" w:rsidP="000C6225">
            <w:pPr>
              <w:spacing w:line="276" w:lineRule="auto"/>
              <w:jc w:val="both"/>
            </w:pPr>
            <w:r w:rsidRPr="00C92344">
              <w:t>Подготовил: Ф.И.О. студента, группа</w:t>
            </w:r>
          </w:p>
          <w:p w:rsidR="000C6225" w:rsidRPr="00C92344" w:rsidRDefault="000C6225" w:rsidP="000C6225">
            <w:pPr>
              <w:spacing w:line="276" w:lineRule="auto"/>
              <w:jc w:val="both"/>
            </w:pPr>
          </w:p>
          <w:p w:rsidR="000C6225" w:rsidRPr="00C92344" w:rsidRDefault="000C6225" w:rsidP="000C6225">
            <w:pPr>
              <w:spacing w:line="276" w:lineRule="auto"/>
              <w:jc w:val="both"/>
            </w:pPr>
          </w:p>
        </w:tc>
      </w:tr>
    </w:tbl>
    <w:p w:rsidR="000C6225" w:rsidRPr="00C92344" w:rsidRDefault="000C6225" w:rsidP="000C6225">
      <w:pPr>
        <w:shd w:val="clear" w:color="auto" w:fill="FFFFFF"/>
        <w:spacing w:line="276" w:lineRule="auto"/>
        <w:jc w:val="both"/>
      </w:pPr>
    </w:p>
    <w:p w:rsidR="000C6225" w:rsidRPr="00C92344" w:rsidRDefault="000C6225" w:rsidP="000C6225">
      <w:pPr>
        <w:numPr>
          <w:ilvl w:val="0"/>
          <w:numId w:val="11"/>
        </w:numPr>
        <w:shd w:val="clear" w:color="auto" w:fill="FFFFFF"/>
        <w:suppressAutoHyphens/>
        <w:spacing w:after="200" w:line="276" w:lineRule="auto"/>
        <w:jc w:val="both"/>
      </w:pPr>
      <w:r w:rsidRPr="00C92344">
        <w:t xml:space="preserve">Второй слайд </w:t>
      </w:r>
    </w:p>
    <w:p w:rsidR="000C6225" w:rsidRPr="00C92344" w:rsidRDefault="000C6225" w:rsidP="000C6225">
      <w:pPr>
        <w:shd w:val="clear" w:color="auto" w:fill="FFFFFF"/>
        <w:spacing w:line="276" w:lineRule="auto"/>
        <w:jc w:val="both"/>
      </w:pPr>
    </w:p>
    <w:tbl>
      <w:tblPr>
        <w:tblW w:w="0" w:type="auto"/>
        <w:tblInd w:w="108" w:type="dxa"/>
        <w:tblLayout w:type="fixed"/>
        <w:tblLook w:val="0000"/>
      </w:tblPr>
      <w:tblGrid>
        <w:gridCol w:w="6310"/>
      </w:tblGrid>
      <w:tr w:rsidR="000C6225" w:rsidRPr="00C92344" w:rsidTr="000C6225">
        <w:trPr>
          <w:trHeight w:val="360"/>
        </w:trPr>
        <w:tc>
          <w:tcPr>
            <w:tcW w:w="6310" w:type="dxa"/>
            <w:tcBorders>
              <w:top w:val="single" w:sz="4" w:space="0" w:color="000000"/>
              <w:left w:val="single" w:sz="4" w:space="0" w:color="000000"/>
              <w:bottom w:val="single" w:sz="4" w:space="0" w:color="000000"/>
              <w:right w:val="single" w:sz="4" w:space="0" w:color="000000"/>
            </w:tcBorders>
            <w:shd w:val="clear" w:color="auto" w:fill="auto"/>
          </w:tcPr>
          <w:p w:rsidR="000C6225" w:rsidRPr="00C92344" w:rsidRDefault="000C6225" w:rsidP="000C6225">
            <w:pPr>
              <w:shd w:val="clear" w:color="auto" w:fill="FFFFFF"/>
              <w:spacing w:line="276" w:lineRule="auto"/>
              <w:jc w:val="center"/>
            </w:pPr>
            <w:r w:rsidRPr="00C92344">
              <w:t>План:</w:t>
            </w:r>
          </w:p>
          <w:p w:rsidR="000C6225" w:rsidRPr="00C92344" w:rsidRDefault="000C6225" w:rsidP="000C6225">
            <w:pPr>
              <w:shd w:val="clear" w:color="auto" w:fill="FFFFFF"/>
              <w:spacing w:line="276" w:lineRule="auto"/>
              <w:jc w:val="center"/>
            </w:pPr>
            <w:r w:rsidRPr="00C92344">
              <w:t>1. ______________________________.</w:t>
            </w:r>
          </w:p>
          <w:p w:rsidR="000C6225" w:rsidRPr="00C92344" w:rsidRDefault="000C6225" w:rsidP="000C6225">
            <w:pPr>
              <w:shd w:val="clear" w:color="auto" w:fill="FFFFFF"/>
              <w:spacing w:line="276" w:lineRule="auto"/>
              <w:jc w:val="center"/>
            </w:pPr>
            <w:r w:rsidRPr="00C92344">
              <w:t>2. ______________________________.</w:t>
            </w:r>
          </w:p>
          <w:p w:rsidR="000C6225" w:rsidRPr="00C92344" w:rsidRDefault="000C6225" w:rsidP="000C6225">
            <w:pPr>
              <w:shd w:val="clear" w:color="auto" w:fill="FFFFFF"/>
              <w:spacing w:line="276" w:lineRule="auto"/>
              <w:jc w:val="center"/>
            </w:pPr>
            <w:r w:rsidRPr="00C92344">
              <w:t>3. ______________________________.</w:t>
            </w:r>
          </w:p>
          <w:p w:rsidR="000C6225" w:rsidRPr="00C92344" w:rsidRDefault="000C6225" w:rsidP="000C6225">
            <w:pPr>
              <w:shd w:val="clear" w:color="auto" w:fill="FFFFFF"/>
              <w:spacing w:line="276" w:lineRule="auto"/>
              <w:jc w:val="both"/>
            </w:pPr>
          </w:p>
        </w:tc>
      </w:tr>
    </w:tbl>
    <w:p w:rsidR="000C6225" w:rsidRPr="00C92344" w:rsidRDefault="000C6225" w:rsidP="000C6225">
      <w:pPr>
        <w:shd w:val="clear" w:color="auto" w:fill="FFFFFF"/>
        <w:spacing w:line="276" w:lineRule="auto"/>
        <w:jc w:val="both"/>
      </w:pPr>
    </w:p>
    <w:p w:rsidR="000C6225" w:rsidRPr="00C92344" w:rsidRDefault="000C6225" w:rsidP="000C6225">
      <w:pPr>
        <w:numPr>
          <w:ilvl w:val="0"/>
          <w:numId w:val="11"/>
        </w:numPr>
        <w:shd w:val="clear" w:color="auto" w:fill="FFFFFF"/>
        <w:suppressAutoHyphens/>
        <w:spacing w:after="200" w:line="276" w:lineRule="auto"/>
        <w:jc w:val="both"/>
      </w:pPr>
      <w:r w:rsidRPr="00C92344">
        <w:t>Третий слайд</w:t>
      </w:r>
    </w:p>
    <w:p w:rsidR="000C6225" w:rsidRPr="00C92344" w:rsidRDefault="000C6225" w:rsidP="000C6225">
      <w:pPr>
        <w:shd w:val="clear" w:color="auto" w:fill="FFFFFF"/>
        <w:spacing w:line="276" w:lineRule="auto"/>
        <w:jc w:val="both"/>
      </w:pPr>
    </w:p>
    <w:tbl>
      <w:tblPr>
        <w:tblW w:w="0" w:type="auto"/>
        <w:tblInd w:w="108" w:type="dxa"/>
        <w:tblLayout w:type="fixed"/>
        <w:tblLook w:val="0000"/>
      </w:tblPr>
      <w:tblGrid>
        <w:gridCol w:w="6310"/>
      </w:tblGrid>
      <w:tr w:rsidR="000C6225" w:rsidRPr="00C92344" w:rsidTr="000C6225">
        <w:trPr>
          <w:trHeight w:val="180"/>
        </w:trPr>
        <w:tc>
          <w:tcPr>
            <w:tcW w:w="6310" w:type="dxa"/>
            <w:tcBorders>
              <w:top w:val="single" w:sz="4" w:space="0" w:color="000000"/>
              <w:left w:val="single" w:sz="4" w:space="0" w:color="000000"/>
              <w:bottom w:val="single" w:sz="4" w:space="0" w:color="000000"/>
              <w:right w:val="single" w:sz="4" w:space="0" w:color="000000"/>
            </w:tcBorders>
            <w:shd w:val="clear" w:color="auto" w:fill="auto"/>
          </w:tcPr>
          <w:p w:rsidR="000C6225" w:rsidRPr="00C92344" w:rsidRDefault="000C6225" w:rsidP="000C6225">
            <w:pPr>
              <w:shd w:val="clear" w:color="auto" w:fill="FFFFFF"/>
              <w:snapToGrid w:val="0"/>
              <w:spacing w:line="276" w:lineRule="auto"/>
              <w:jc w:val="center"/>
            </w:pPr>
          </w:p>
          <w:p w:rsidR="000C6225" w:rsidRPr="00C92344" w:rsidRDefault="000C6225" w:rsidP="000C6225">
            <w:pPr>
              <w:shd w:val="clear" w:color="auto" w:fill="FFFFFF"/>
              <w:spacing w:line="276" w:lineRule="auto"/>
              <w:jc w:val="center"/>
            </w:pPr>
            <w:r w:rsidRPr="00C92344">
              <w:t>Литература:</w:t>
            </w:r>
          </w:p>
          <w:p w:rsidR="000C6225" w:rsidRPr="00C92344" w:rsidRDefault="000C6225" w:rsidP="000C6225">
            <w:pPr>
              <w:shd w:val="clear" w:color="auto" w:fill="FFFFFF"/>
              <w:spacing w:line="276" w:lineRule="auto"/>
              <w:jc w:val="center"/>
            </w:pPr>
          </w:p>
        </w:tc>
      </w:tr>
    </w:tbl>
    <w:p w:rsidR="000C6225" w:rsidRPr="00C92344" w:rsidRDefault="000C6225" w:rsidP="000C6225">
      <w:pPr>
        <w:shd w:val="clear" w:color="auto" w:fill="FFFFFF"/>
        <w:spacing w:line="276" w:lineRule="auto"/>
        <w:jc w:val="both"/>
      </w:pPr>
    </w:p>
    <w:p w:rsidR="000C6225" w:rsidRPr="00C92344" w:rsidRDefault="000C6225" w:rsidP="000C6225">
      <w:pPr>
        <w:shd w:val="clear" w:color="auto" w:fill="FFFFFF"/>
        <w:spacing w:line="276" w:lineRule="auto"/>
        <w:jc w:val="both"/>
      </w:pPr>
    </w:p>
    <w:p w:rsidR="000C6225" w:rsidRPr="00C92344" w:rsidRDefault="000C6225" w:rsidP="000C6225">
      <w:pPr>
        <w:numPr>
          <w:ilvl w:val="0"/>
          <w:numId w:val="11"/>
        </w:numPr>
        <w:shd w:val="clear" w:color="auto" w:fill="FFFFFF"/>
        <w:suppressAutoHyphens/>
        <w:spacing w:after="200" w:line="276" w:lineRule="auto"/>
        <w:jc w:val="both"/>
      </w:pPr>
      <w:r w:rsidRPr="00C92344">
        <w:t xml:space="preserve">Четвертый слайд </w:t>
      </w:r>
    </w:p>
    <w:p w:rsidR="000C6225" w:rsidRPr="00C92344" w:rsidRDefault="000C6225" w:rsidP="000C6225">
      <w:pPr>
        <w:shd w:val="clear" w:color="auto" w:fill="FFFFFF"/>
        <w:spacing w:line="276" w:lineRule="auto"/>
        <w:jc w:val="both"/>
      </w:pPr>
    </w:p>
    <w:tbl>
      <w:tblPr>
        <w:tblW w:w="0" w:type="auto"/>
        <w:tblInd w:w="108" w:type="dxa"/>
        <w:tblLayout w:type="fixed"/>
        <w:tblLook w:val="0000"/>
      </w:tblPr>
      <w:tblGrid>
        <w:gridCol w:w="6310"/>
      </w:tblGrid>
      <w:tr w:rsidR="000C6225" w:rsidRPr="00C92344" w:rsidTr="000C6225">
        <w:trPr>
          <w:trHeight w:val="180"/>
        </w:trPr>
        <w:tc>
          <w:tcPr>
            <w:tcW w:w="6310" w:type="dxa"/>
            <w:tcBorders>
              <w:top w:val="single" w:sz="4" w:space="0" w:color="000000"/>
              <w:left w:val="single" w:sz="4" w:space="0" w:color="000000"/>
              <w:bottom w:val="single" w:sz="4" w:space="0" w:color="000000"/>
              <w:right w:val="single" w:sz="4" w:space="0" w:color="000000"/>
            </w:tcBorders>
            <w:shd w:val="clear" w:color="auto" w:fill="auto"/>
          </w:tcPr>
          <w:p w:rsidR="000C6225" w:rsidRPr="00C92344" w:rsidRDefault="000C6225" w:rsidP="000C6225">
            <w:pPr>
              <w:shd w:val="clear" w:color="auto" w:fill="FFFFFF"/>
              <w:spacing w:line="276" w:lineRule="auto"/>
              <w:jc w:val="both"/>
            </w:pPr>
            <w:r w:rsidRPr="00C92344">
              <w:t xml:space="preserve">Лаконично раскрывает содержание информации, можно </w:t>
            </w:r>
          </w:p>
          <w:p w:rsidR="000C6225" w:rsidRPr="00C92344" w:rsidRDefault="000C6225" w:rsidP="000C6225">
            <w:pPr>
              <w:shd w:val="clear" w:color="auto" w:fill="FFFFFF"/>
              <w:spacing w:line="276" w:lineRule="auto"/>
              <w:jc w:val="both"/>
            </w:pPr>
            <w:r w:rsidRPr="00C92344">
              <w:t>включать рисунки, автофигуры, графики, диаграммы</w:t>
            </w:r>
          </w:p>
          <w:p w:rsidR="000C6225" w:rsidRPr="00C92344" w:rsidRDefault="000C6225" w:rsidP="000C6225">
            <w:pPr>
              <w:shd w:val="clear" w:color="auto" w:fill="FFFFFF"/>
              <w:spacing w:line="276" w:lineRule="auto"/>
              <w:jc w:val="both"/>
            </w:pPr>
            <w:r w:rsidRPr="00C92344">
              <w:t xml:space="preserve">и другие способы наглядного отображения информации </w:t>
            </w:r>
          </w:p>
        </w:tc>
      </w:tr>
    </w:tbl>
    <w:p w:rsidR="000C6225" w:rsidRPr="00C92344" w:rsidRDefault="000C6225" w:rsidP="000C6225">
      <w:pPr>
        <w:spacing w:line="360" w:lineRule="auto"/>
        <w:jc w:val="both"/>
      </w:pPr>
    </w:p>
    <w:p w:rsidR="000C6225" w:rsidRPr="00C92344" w:rsidRDefault="000C6225" w:rsidP="000C6225">
      <w:pPr>
        <w:spacing w:line="360" w:lineRule="auto"/>
        <w:jc w:val="both"/>
      </w:pPr>
    </w:p>
    <w:p w:rsidR="00A823ED" w:rsidRPr="00C92344" w:rsidRDefault="00A823ED"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C92344" w:rsidRDefault="00C92344" w:rsidP="000C6225">
      <w:pPr>
        <w:shd w:val="clear" w:color="auto" w:fill="FFFFFF"/>
        <w:spacing w:line="276" w:lineRule="auto"/>
        <w:rPr>
          <w:b/>
          <w:bCs/>
        </w:rPr>
      </w:pPr>
    </w:p>
    <w:p w:rsidR="000C6225" w:rsidRPr="00C92344" w:rsidRDefault="008A0852" w:rsidP="000C6225">
      <w:pPr>
        <w:shd w:val="clear" w:color="auto" w:fill="FFFFFF"/>
        <w:spacing w:line="276" w:lineRule="auto"/>
      </w:pPr>
      <w:r w:rsidRPr="00C92344">
        <w:lastRenderedPageBreak/>
        <w:t>Приложение Б</w:t>
      </w:r>
    </w:p>
    <w:p w:rsidR="00A823ED" w:rsidRPr="00C92344" w:rsidRDefault="00A823ED" w:rsidP="000C6225">
      <w:pPr>
        <w:shd w:val="clear" w:color="auto" w:fill="FFFFFF"/>
        <w:spacing w:line="276" w:lineRule="auto"/>
        <w:rPr>
          <w:b/>
          <w:bCs/>
        </w:rPr>
      </w:pPr>
    </w:p>
    <w:p w:rsidR="000C6225" w:rsidRPr="00C92344" w:rsidRDefault="000C6225" w:rsidP="000C6225">
      <w:pPr>
        <w:shd w:val="clear" w:color="auto" w:fill="FFFFFF"/>
        <w:spacing w:line="276" w:lineRule="auto"/>
        <w:rPr>
          <w:b/>
          <w:bCs/>
        </w:rPr>
      </w:pPr>
      <w:r w:rsidRPr="00C92344">
        <w:rPr>
          <w:b/>
          <w:bCs/>
        </w:rPr>
        <w:t>Оформление титульного листа при подготовке сообщения</w:t>
      </w:r>
    </w:p>
    <w:p w:rsidR="000C6225" w:rsidRPr="00C92344" w:rsidRDefault="000C6225" w:rsidP="000C6225">
      <w:pPr>
        <w:shd w:val="clear" w:color="auto" w:fill="FFFFFF"/>
        <w:spacing w:line="276" w:lineRule="auto"/>
        <w:rPr>
          <w:b/>
          <w:bCs/>
        </w:rPr>
      </w:pPr>
    </w:p>
    <w:p w:rsidR="000C6225" w:rsidRPr="00C92344" w:rsidRDefault="008A0852"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rFonts w:eastAsia="Calibri"/>
        </w:rPr>
      </w:pPr>
      <w:r w:rsidRPr="00C92344">
        <w:rPr>
          <w:rFonts w:eastAsia="Calibri"/>
        </w:rPr>
        <w:t>Государственное бюджетное профессиональное образовательное учреждение</w:t>
      </w:r>
    </w:p>
    <w:p w:rsidR="008A0852" w:rsidRPr="00350981" w:rsidRDefault="008A0852"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r w:rsidRPr="00C92344">
        <w:rPr>
          <w:rFonts w:eastAsia="Calibri"/>
        </w:rPr>
        <w:t>«Златоустовский индустриальный колледж</w:t>
      </w:r>
      <w:r>
        <w:rPr>
          <w:rFonts w:eastAsia="Calibri"/>
        </w:rPr>
        <w:t xml:space="preserve"> им. П.П. Аносова»</w:t>
      </w: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C92344" w:rsidRDefault="000C6225" w:rsidP="00A823ED">
      <w:pPr>
        <w:spacing w:line="276" w:lineRule="auto"/>
        <w:ind w:firstLine="709"/>
        <w:rPr>
          <w:bCs/>
        </w:rPr>
      </w:pPr>
      <w:r w:rsidRPr="00C92344">
        <w:rPr>
          <w:bCs/>
        </w:rPr>
        <w:t>СООБЩЕНИЕ</w:t>
      </w:r>
    </w:p>
    <w:p w:rsidR="00A823ED" w:rsidRPr="00C92344" w:rsidRDefault="00A823ED" w:rsidP="008A0852">
      <w:pPr>
        <w:spacing w:line="276" w:lineRule="auto"/>
        <w:ind w:firstLine="709"/>
        <w:rPr>
          <w:bCs/>
        </w:rPr>
      </w:pPr>
    </w:p>
    <w:p w:rsidR="00A823ED" w:rsidRPr="00C92344" w:rsidRDefault="00A823ED" w:rsidP="008A0852">
      <w:pPr>
        <w:spacing w:line="276" w:lineRule="auto"/>
        <w:ind w:firstLine="709"/>
        <w:rPr>
          <w:bCs/>
        </w:rPr>
      </w:pPr>
    </w:p>
    <w:p w:rsidR="000C6225" w:rsidRPr="00C92344" w:rsidRDefault="000C6225" w:rsidP="008A0852">
      <w:pPr>
        <w:spacing w:line="276" w:lineRule="auto"/>
        <w:ind w:firstLine="709"/>
        <w:rPr>
          <w:bCs/>
        </w:rPr>
      </w:pPr>
      <w:r w:rsidRPr="00C92344">
        <w:rPr>
          <w:bCs/>
        </w:rPr>
        <w:t>На тему</w:t>
      </w:r>
      <w:r w:rsidR="0011634B" w:rsidRPr="00C92344">
        <w:rPr>
          <w:bCs/>
        </w:rPr>
        <w:t xml:space="preserve">: </w:t>
      </w:r>
      <w:r w:rsidRPr="00C92344">
        <w:rPr>
          <w:bCs/>
        </w:rPr>
        <w:t xml:space="preserve"> _____________________</w:t>
      </w:r>
      <w:r w:rsidR="00CF245B">
        <w:rPr>
          <w:bCs/>
        </w:rPr>
        <w:t>__________________________________________</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rP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rPr>
          <w:b/>
          <w:bCs/>
          <w:u w:val="single"/>
        </w:rPr>
      </w:pPr>
    </w:p>
    <w:p w:rsidR="000C6225" w:rsidRPr="00C92344" w:rsidRDefault="000C6225"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rPr>
          <w:caps/>
        </w:rP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sz w:val="22"/>
          <w:szCs w:val="22"/>
        </w:rPr>
      </w:pP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t xml:space="preserve">              </w:t>
      </w:r>
      <w:r w:rsidR="003C3E03">
        <w:t xml:space="preserve">                   Выполнил (а)</w:t>
      </w:r>
      <w:r>
        <w:t>:</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rsidRPr="00C92344">
        <w:t>Иванова С.П.</w:t>
      </w:r>
      <w:r>
        <w:t>, гр</w:t>
      </w:r>
      <w:r w:rsidR="003C3E03">
        <w:t>.</w:t>
      </w:r>
      <w:r>
        <w:t xml:space="preserve"> 314 ПК</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p>
    <w:p w:rsidR="00CF245B"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t xml:space="preserve">                           Проверил:</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t xml:space="preserve">                                                                      ____________________</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Оценка:</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____________</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____________</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(подпись преподавателя)</w:t>
      </w: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caps/>
        </w:rPr>
      </w:pP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CF245B" w:rsidRPr="00C92344" w:rsidRDefault="00CF245B" w:rsidP="00C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0C6225" w:rsidRPr="00350981" w:rsidRDefault="000C6225" w:rsidP="000C6225">
      <w:pPr>
        <w:spacing w:line="360" w:lineRule="auto"/>
        <w:rPr>
          <w:sz w:val="28"/>
          <w:szCs w:val="28"/>
        </w:rPr>
        <w:sectPr w:rsidR="000C6225" w:rsidRPr="00350981" w:rsidSect="000C6225">
          <w:footerReference w:type="default" r:id="rId19"/>
          <w:pgSz w:w="11906" w:h="16838"/>
          <w:pgMar w:top="709" w:right="849" w:bottom="426" w:left="1276" w:header="708" w:footer="708" w:gutter="0"/>
          <w:cols w:space="708"/>
          <w:titlePg/>
          <w:docGrid w:linePitch="360"/>
        </w:sectPr>
      </w:pPr>
    </w:p>
    <w:p w:rsidR="000C6225" w:rsidRPr="00350981" w:rsidRDefault="00A823ED" w:rsidP="000C6225">
      <w:pPr>
        <w:shd w:val="clear" w:color="auto" w:fill="FFFFFF"/>
        <w:spacing w:line="276" w:lineRule="auto"/>
        <w:rPr>
          <w:sz w:val="28"/>
          <w:szCs w:val="28"/>
        </w:rPr>
      </w:pPr>
      <w:r>
        <w:rPr>
          <w:sz w:val="28"/>
          <w:szCs w:val="28"/>
        </w:rPr>
        <w:lastRenderedPageBreak/>
        <w:t>Приложение В</w:t>
      </w:r>
    </w:p>
    <w:p w:rsidR="000C6225" w:rsidRPr="008B1992" w:rsidRDefault="000C6225" w:rsidP="000C6225">
      <w:pPr>
        <w:spacing w:line="276" w:lineRule="auto"/>
        <w:ind w:firstLine="709"/>
        <w:rPr>
          <w:b/>
          <w:bCs/>
        </w:rPr>
      </w:pPr>
      <w:r w:rsidRPr="008B1992">
        <w:rPr>
          <w:b/>
          <w:bCs/>
        </w:rPr>
        <w:t>Оформ</w:t>
      </w:r>
      <w:r w:rsidR="008B1992" w:rsidRPr="008B1992">
        <w:rPr>
          <w:b/>
          <w:bCs/>
        </w:rPr>
        <w:t>ление титульного листа при  составление технологических схем</w:t>
      </w:r>
    </w:p>
    <w:p w:rsidR="000C6225" w:rsidRPr="00350981" w:rsidRDefault="000C6225" w:rsidP="000C6225">
      <w:pPr>
        <w:shd w:val="clear" w:color="auto" w:fill="FFFFFF"/>
        <w:spacing w:line="276" w:lineRule="auto"/>
        <w:rPr>
          <w:b/>
          <w:bCs/>
          <w:sz w:val="28"/>
          <w:szCs w:val="28"/>
        </w:rPr>
      </w:pPr>
    </w:p>
    <w:p w:rsidR="00370691" w:rsidRDefault="00370691" w:rsidP="00370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eastAsia="Calibri"/>
        </w:rPr>
      </w:pPr>
      <w:r>
        <w:rPr>
          <w:rFonts w:eastAsia="Calibri"/>
        </w:rPr>
        <w:t xml:space="preserve">    Государственное бюджетное профессиональное образовательное учреждение</w:t>
      </w:r>
    </w:p>
    <w:p w:rsidR="00370691" w:rsidRPr="00350981" w:rsidRDefault="00370691" w:rsidP="00370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rPr>
          <w:b/>
          <w:bCs/>
          <w:caps/>
          <w:sz w:val="28"/>
          <w:szCs w:val="28"/>
        </w:rPr>
      </w:pPr>
      <w:r>
        <w:rPr>
          <w:rFonts w:eastAsia="Calibri"/>
        </w:rPr>
        <w:t>«Златоустовский индустриальный колледж им. П.П. Аносова»</w:t>
      </w:r>
    </w:p>
    <w:p w:rsidR="00370691" w:rsidRPr="00350981" w:rsidRDefault="00370691" w:rsidP="00370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370691" w:rsidRPr="00350981" w:rsidRDefault="00370691" w:rsidP="00370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sz w:val="28"/>
          <w:szCs w:val="28"/>
        </w:rPr>
      </w:pPr>
    </w:p>
    <w:p w:rsidR="00370691" w:rsidRPr="00C92344" w:rsidRDefault="00C92344" w:rsidP="00CF245B">
      <w:pPr>
        <w:spacing w:line="276" w:lineRule="auto"/>
        <w:ind w:firstLine="709"/>
        <w:jc w:val="center"/>
        <w:rPr>
          <w:b/>
          <w:bCs/>
        </w:rPr>
      </w:pPr>
      <w:r>
        <w:rPr>
          <w:b/>
          <w:caps/>
        </w:rPr>
        <w:t>Технология Приготовления</w:t>
      </w:r>
      <w:r w:rsidR="00370691" w:rsidRPr="00C92344">
        <w:rPr>
          <w:b/>
          <w:caps/>
        </w:rPr>
        <w:t xml:space="preserve"> хлебобулочных, мучных и кондитерских изделий</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rP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b/>
          <w:bCs/>
          <w:caps/>
        </w:rPr>
      </w:pPr>
    </w:p>
    <w:p w:rsidR="000C6225" w:rsidRDefault="00C92344" w:rsidP="008906C0">
      <w:pPr>
        <w:spacing w:line="276" w:lineRule="auto"/>
        <w:rPr>
          <w:bCs/>
        </w:rPr>
      </w:pPr>
      <w:r>
        <w:rPr>
          <w:bCs/>
        </w:rPr>
        <w:t xml:space="preserve">  </w:t>
      </w:r>
      <w:r w:rsidR="003C3E03">
        <w:rPr>
          <w:bCs/>
        </w:rPr>
        <w:t xml:space="preserve">                                                     </w:t>
      </w:r>
      <w:r>
        <w:rPr>
          <w:bCs/>
        </w:rPr>
        <w:t>Т</w:t>
      </w:r>
      <w:r w:rsidR="00370691" w:rsidRPr="00C92344">
        <w:rPr>
          <w:bCs/>
        </w:rPr>
        <w:t xml:space="preserve">ехнологические схемы </w:t>
      </w:r>
    </w:p>
    <w:p w:rsidR="008906C0" w:rsidRDefault="008906C0" w:rsidP="008906C0">
      <w:pPr>
        <w:spacing w:line="276" w:lineRule="auto"/>
        <w:rPr>
          <w:bCs/>
        </w:rPr>
      </w:pPr>
    </w:p>
    <w:p w:rsidR="000C6225" w:rsidRPr="00C92344" w:rsidRDefault="008906C0" w:rsidP="008906C0">
      <w:pPr>
        <w:spacing w:line="276" w:lineRule="auto"/>
        <w:rPr>
          <w:b/>
          <w:bCs/>
          <w:u w:val="single"/>
        </w:rPr>
      </w:pPr>
      <w:r>
        <w:rPr>
          <w:bCs/>
        </w:rPr>
        <w:t>Тема:  ________________________________________________________________</w:t>
      </w:r>
    </w:p>
    <w:p w:rsidR="00370691" w:rsidRPr="00C92344" w:rsidRDefault="00370691"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p>
    <w:p w:rsidR="00370691" w:rsidRPr="00C92344" w:rsidRDefault="00370691"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p>
    <w:p w:rsidR="00370691" w:rsidRPr="00C92344" w:rsidRDefault="00370691"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p>
    <w:p w:rsidR="000C6225" w:rsidRPr="00C92344" w:rsidRDefault="008906C0"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t xml:space="preserve">                                 Выполнил (а) :</w:t>
      </w:r>
    </w:p>
    <w:p w:rsidR="000C6225" w:rsidRPr="00C92344" w:rsidRDefault="000C6225" w:rsidP="00890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rsidRPr="00C92344">
        <w:t>Иванова С.П.</w:t>
      </w:r>
      <w:r w:rsidR="008906C0">
        <w:t>, гр</w:t>
      </w:r>
      <w:r w:rsidR="003C3E03">
        <w:t>.</w:t>
      </w:r>
      <w:r w:rsidR="008906C0">
        <w:t xml:space="preserve"> 314 ПК</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p>
    <w:p w:rsidR="00CF245B" w:rsidRDefault="008906C0"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t>Проверил:</w:t>
      </w:r>
    </w:p>
    <w:p w:rsidR="000C6225" w:rsidRPr="00C92344" w:rsidRDefault="00CF245B"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pPr>
      <w:r>
        <w:t xml:space="preserve">                                                                      ____________________</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Оценка:</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____________</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____________</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right"/>
      </w:pPr>
      <w:r w:rsidRPr="00C92344">
        <w:t>(подпись преподавателя)</w:t>
      </w: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caps/>
        </w:rP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0C6225" w:rsidRPr="00C92344"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sz w:val="22"/>
          <w:szCs w:val="22"/>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sz w:val="22"/>
          <w:szCs w:val="22"/>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sz w:val="22"/>
          <w:szCs w:val="22"/>
        </w:rPr>
      </w:pPr>
    </w:p>
    <w:p w:rsidR="000C6225" w:rsidRPr="00350981" w:rsidRDefault="000C6225" w:rsidP="000C6225">
      <w:pPr>
        <w:shd w:val="clear" w:color="auto" w:fill="FFFFFF"/>
        <w:spacing w:line="276" w:lineRule="auto"/>
        <w:rPr>
          <w:sz w:val="28"/>
          <w:szCs w:val="28"/>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sz w:val="22"/>
          <w:szCs w:val="22"/>
        </w:rPr>
      </w:pPr>
    </w:p>
    <w:p w:rsidR="000C6225" w:rsidRPr="00350981" w:rsidRDefault="000C6225" w:rsidP="000C6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center"/>
        <w:rPr>
          <w:sz w:val="22"/>
          <w:szCs w:val="22"/>
        </w:rPr>
      </w:pPr>
    </w:p>
    <w:p w:rsidR="000C6225" w:rsidRPr="00350981" w:rsidRDefault="000C6225" w:rsidP="000C6225">
      <w:pPr>
        <w:ind w:firstLine="709"/>
      </w:pPr>
    </w:p>
    <w:p w:rsidR="000C6225" w:rsidRPr="00350981" w:rsidRDefault="000C6225" w:rsidP="000C6225">
      <w:pPr>
        <w:ind w:firstLine="709"/>
      </w:pPr>
    </w:p>
    <w:p w:rsidR="000C6225" w:rsidRPr="00350981" w:rsidRDefault="000C6225" w:rsidP="000C6225">
      <w:pPr>
        <w:spacing w:after="200" w:line="276" w:lineRule="auto"/>
        <w:rPr>
          <w:rFonts w:ascii="Calibri" w:hAnsi="Calibri" w:cs="Calibri"/>
          <w:sz w:val="22"/>
          <w:szCs w:val="22"/>
        </w:rPr>
      </w:pPr>
    </w:p>
    <w:p w:rsidR="000C6225" w:rsidRPr="00350981" w:rsidRDefault="000C6225" w:rsidP="000C6225">
      <w:pPr>
        <w:spacing w:after="200" w:line="276" w:lineRule="auto"/>
        <w:rPr>
          <w:rFonts w:ascii="Calibri" w:hAnsi="Calibri" w:cs="Calibri"/>
          <w:sz w:val="22"/>
          <w:szCs w:val="22"/>
        </w:rPr>
      </w:pPr>
    </w:p>
    <w:p w:rsidR="000C6225" w:rsidRPr="008906C0" w:rsidRDefault="000C6225" w:rsidP="000C6225">
      <w:pPr>
        <w:rPr>
          <w:rFonts w:eastAsiaTheme="minorHAnsi"/>
          <w:sz w:val="28"/>
          <w:szCs w:val="28"/>
          <w:lang w:eastAsia="en-US"/>
        </w:rPr>
      </w:pPr>
    </w:p>
    <w:p w:rsidR="000C6225" w:rsidRPr="008906C0" w:rsidRDefault="000C6225" w:rsidP="000C6225">
      <w:pPr>
        <w:rPr>
          <w:rFonts w:eastAsiaTheme="minorHAnsi"/>
          <w:sz w:val="28"/>
          <w:szCs w:val="28"/>
          <w:lang w:eastAsia="en-US"/>
        </w:rPr>
      </w:pPr>
    </w:p>
    <w:p w:rsidR="000C6225" w:rsidRPr="008906C0" w:rsidRDefault="000C6225" w:rsidP="000C6225">
      <w:pPr>
        <w:rPr>
          <w:rFonts w:eastAsiaTheme="minorHAnsi"/>
          <w:sz w:val="28"/>
          <w:szCs w:val="28"/>
          <w:lang w:eastAsia="en-US"/>
        </w:rPr>
      </w:pPr>
    </w:p>
    <w:p w:rsidR="000C6225" w:rsidRPr="008906C0" w:rsidRDefault="000C6225" w:rsidP="000C6225">
      <w:pPr>
        <w:rPr>
          <w:rFonts w:eastAsiaTheme="minorHAnsi"/>
          <w:sz w:val="28"/>
          <w:szCs w:val="28"/>
          <w:lang w:eastAsia="en-US"/>
        </w:rPr>
      </w:pPr>
    </w:p>
    <w:p w:rsidR="000C6225" w:rsidRPr="008906C0" w:rsidRDefault="000C6225" w:rsidP="000C6225">
      <w:pPr>
        <w:rPr>
          <w:rFonts w:eastAsiaTheme="minorHAnsi"/>
          <w:sz w:val="28"/>
          <w:szCs w:val="28"/>
          <w:lang w:eastAsia="en-US"/>
        </w:rPr>
      </w:pPr>
    </w:p>
    <w:p w:rsidR="000C6225" w:rsidRPr="008906C0" w:rsidRDefault="000C6225" w:rsidP="000C6225">
      <w:pPr>
        <w:rPr>
          <w:rFonts w:eastAsiaTheme="minorHAnsi"/>
          <w:sz w:val="28"/>
          <w:szCs w:val="28"/>
          <w:lang w:eastAsia="en-US"/>
        </w:rPr>
      </w:pPr>
    </w:p>
    <w:p w:rsidR="000C6225" w:rsidRPr="008906C0" w:rsidRDefault="000C6225" w:rsidP="000C6225">
      <w:pPr>
        <w:rPr>
          <w:rFonts w:eastAsiaTheme="minorHAnsi"/>
          <w:sz w:val="28"/>
          <w:szCs w:val="28"/>
          <w:lang w:eastAsia="en-US"/>
        </w:rPr>
      </w:pPr>
    </w:p>
    <w:p w:rsidR="00D303AF" w:rsidRDefault="00D303AF"/>
    <w:sectPr w:rsidR="00D303AF" w:rsidSect="00D303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A56" w:rsidRDefault="00084A56" w:rsidP="001F6620">
      <w:r>
        <w:separator/>
      </w:r>
    </w:p>
  </w:endnote>
  <w:endnote w:type="continuationSeparator" w:id="1">
    <w:p w:rsidR="00084A56" w:rsidRDefault="00084A56" w:rsidP="001F66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69894"/>
      <w:docPartObj>
        <w:docPartGallery w:val="Page Numbers (Bottom of Page)"/>
        <w:docPartUnique/>
      </w:docPartObj>
    </w:sdtPr>
    <w:sdtContent>
      <w:p w:rsidR="00323FA0" w:rsidRDefault="00323FA0">
        <w:pPr>
          <w:pStyle w:val="a3"/>
          <w:jc w:val="right"/>
        </w:pPr>
        <w:fldSimple w:instr=" PAGE   \* MERGEFORMAT ">
          <w:r w:rsidR="00445F7D">
            <w:rPr>
              <w:noProof/>
            </w:rPr>
            <w:t>6</w:t>
          </w:r>
        </w:fldSimple>
      </w:p>
    </w:sdtContent>
  </w:sdt>
  <w:p w:rsidR="00323FA0" w:rsidRDefault="00323FA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FA0" w:rsidRDefault="00323FA0" w:rsidP="000C6225">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31</w:t>
    </w:r>
    <w:r>
      <w:rPr>
        <w:rStyle w:val="a5"/>
      </w:rPr>
      <w:fldChar w:fldCharType="end"/>
    </w:r>
  </w:p>
  <w:p w:rsidR="00323FA0" w:rsidRDefault="00323FA0" w:rsidP="000C6225">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A56" w:rsidRDefault="00084A56" w:rsidP="001F6620">
      <w:r>
        <w:separator/>
      </w:r>
    </w:p>
  </w:footnote>
  <w:footnote w:type="continuationSeparator" w:id="1">
    <w:p w:rsidR="00084A56" w:rsidRDefault="00084A56" w:rsidP="001F66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13"/>
    <w:lvl w:ilvl="0">
      <w:start w:val="1"/>
      <w:numFmt w:val="decimal"/>
      <w:lvlText w:val="%1."/>
      <w:lvlJc w:val="left"/>
      <w:pPr>
        <w:tabs>
          <w:tab w:val="num" w:pos="825"/>
        </w:tabs>
        <w:ind w:left="825" w:hanging="360"/>
      </w:pPr>
    </w:lvl>
  </w:abstractNum>
  <w:abstractNum w:abstractNumId="1">
    <w:nsid w:val="028F59D4"/>
    <w:multiLevelType w:val="hybridMultilevel"/>
    <w:tmpl w:val="A7AE71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6DB3442"/>
    <w:multiLevelType w:val="multilevel"/>
    <w:tmpl w:val="2ECE0DC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8FC6CB5"/>
    <w:multiLevelType w:val="hybridMultilevel"/>
    <w:tmpl w:val="78B2AE72"/>
    <w:lvl w:ilvl="0" w:tplc="799E496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5894EAC"/>
    <w:multiLevelType w:val="hybridMultilevel"/>
    <w:tmpl w:val="F4E8EAEC"/>
    <w:lvl w:ilvl="0" w:tplc="E52A38CC">
      <w:start w:val="1"/>
      <w:numFmt w:val="decimal"/>
      <w:lvlText w:val="%1."/>
      <w:lvlJc w:val="left"/>
      <w:pPr>
        <w:ind w:left="720" w:hanging="360"/>
      </w:pPr>
      <w:rPr>
        <w:rFonts w:cs="Times New Roman"/>
        <w:sz w:val="20"/>
        <w:szCs w:val="2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5E5387E"/>
    <w:multiLevelType w:val="hybridMultilevel"/>
    <w:tmpl w:val="DFC06C38"/>
    <w:lvl w:ilvl="0" w:tplc="04190011">
      <w:start w:val="1"/>
      <w:numFmt w:val="decimal"/>
      <w:lvlText w:val="%1)"/>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66378F1"/>
    <w:multiLevelType w:val="hybridMultilevel"/>
    <w:tmpl w:val="09846A5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19783F17"/>
    <w:multiLevelType w:val="hybridMultilevel"/>
    <w:tmpl w:val="2714926C"/>
    <w:lvl w:ilvl="0" w:tplc="799E496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D7A7CB8"/>
    <w:multiLevelType w:val="hybridMultilevel"/>
    <w:tmpl w:val="08D080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F523C9B"/>
    <w:multiLevelType w:val="hybridMultilevel"/>
    <w:tmpl w:val="A87E5DCE"/>
    <w:lvl w:ilvl="0" w:tplc="C71066B6">
      <w:start w:val="1"/>
      <w:numFmt w:val="bullet"/>
      <w:lvlText w:val=""/>
      <w:lvlJc w:val="left"/>
      <w:pPr>
        <w:tabs>
          <w:tab w:val="num" w:pos="0"/>
        </w:tabs>
      </w:pPr>
      <w:rPr>
        <w:rFonts w:ascii="Webdings" w:hAnsi="Webdings"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23A5281E"/>
    <w:multiLevelType w:val="hybridMultilevel"/>
    <w:tmpl w:val="613470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F097BA3"/>
    <w:multiLevelType w:val="hybridMultilevel"/>
    <w:tmpl w:val="F99A2AE6"/>
    <w:lvl w:ilvl="0" w:tplc="117633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8372508"/>
    <w:multiLevelType w:val="hybridMultilevel"/>
    <w:tmpl w:val="C686BBB2"/>
    <w:lvl w:ilvl="0" w:tplc="FFFFFFFF">
      <w:start w:val="1"/>
      <w:numFmt w:val="decimal"/>
      <w:lvlText w:val="%1."/>
      <w:lvlJc w:val="left"/>
      <w:pPr>
        <w:tabs>
          <w:tab w:val="num" w:pos="1080"/>
        </w:tabs>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4964533B"/>
    <w:multiLevelType w:val="hybridMultilevel"/>
    <w:tmpl w:val="69F8EAC8"/>
    <w:lvl w:ilvl="0" w:tplc="117633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AE33834"/>
    <w:multiLevelType w:val="hybridMultilevel"/>
    <w:tmpl w:val="3FD401DA"/>
    <w:lvl w:ilvl="0" w:tplc="57083BE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C5E6D30"/>
    <w:multiLevelType w:val="hybridMultilevel"/>
    <w:tmpl w:val="2DC065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2CE7A08"/>
    <w:multiLevelType w:val="hybridMultilevel"/>
    <w:tmpl w:val="CE88EAD0"/>
    <w:lvl w:ilvl="0" w:tplc="117633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5795C0D"/>
    <w:multiLevelType w:val="hybridMultilevel"/>
    <w:tmpl w:val="731A399A"/>
    <w:lvl w:ilvl="0" w:tplc="C71066B6">
      <w:start w:val="1"/>
      <w:numFmt w:val="bullet"/>
      <w:lvlText w:val=""/>
      <w:lvlJc w:val="left"/>
      <w:pPr>
        <w:tabs>
          <w:tab w:val="num" w:pos="0"/>
        </w:tabs>
      </w:pPr>
      <w:rPr>
        <w:rFonts w:ascii="Webdings" w:hAnsi="Webdings"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793655E"/>
    <w:multiLevelType w:val="hybridMultilevel"/>
    <w:tmpl w:val="2B6AC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B910246"/>
    <w:multiLevelType w:val="hybridMultilevel"/>
    <w:tmpl w:val="E496E4B6"/>
    <w:lvl w:ilvl="0" w:tplc="2B42D40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2CE4B54"/>
    <w:multiLevelType w:val="hybridMultilevel"/>
    <w:tmpl w:val="5A0E4B4C"/>
    <w:lvl w:ilvl="0" w:tplc="799E496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64A67053"/>
    <w:multiLevelType w:val="multilevel"/>
    <w:tmpl w:val="EDFEE75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A116C31"/>
    <w:multiLevelType w:val="hybridMultilevel"/>
    <w:tmpl w:val="BF94473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734205F7"/>
    <w:multiLevelType w:val="hybridMultilevel"/>
    <w:tmpl w:val="FE40A974"/>
    <w:lvl w:ilvl="0" w:tplc="FFFFFFFF">
      <w:start w:val="1"/>
      <w:numFmt w:val="decimal"/>
      <w:lvlText w:val="%1."/>
      <w:lvlJc w:val="left"/>
      <w:pPr>
        <w:tabs>
          <w:tab w:val="num" w:pos="1440"/>
        </w:tabs>
        <w:ind w:left="144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nsid w:val="7600257C"/>
    <w:multiLevelType w:val="hybridMultilevel"/>
    <w:tmpl w:val="9A30BE28"/>
    <w:lvl w:ilvl="0" w:tplc="C71066B6">
      <w:start w:val="1"/>
      <w:numFmt w:val="bullet"/>
      <w:lvlText w:val=""/>
      <w:lvlJc w:val="left"/>
      <w:pPr>
        <w:tabs>
          <w:tab w:val="num" w:pos="0"/>
        </w:tabs>
      </w:pPr>
      <w:rPr>
        <w:rFonts w:ascii="Webdings" w:hAnsi="Webdings"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76903CA5"/>
    <w:multiLevelType w:val="hybridMultilevel"/>
    <w:tmpl w:val="86D411FE"/>
    <w:lvl w:ilvl="0" w:tplc="FFFFFFFF">
      <w:start w:val="1"/>
      <w:numFmt w:val="decimal"/>
      <w:lvlText w:val="%1."/>
      <w:lvlJc w:val="left"/>
      <w:pPr>
        <w:tabs>
          <w:tab w:val="num" w:pos="1440"/>
        </w:tabs>
        <w:ind w:left="144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nsid w:val="7E7771C3"/>
    <w:multiLevelType w:val="hybridMultilevel"/>
    <w:tmpl w:val="38B03780"/>
    <w:lvl w:ilvl="0" w:tplc="0419000F">
      <w:start w:val="1"/>
      <w:numFmt w:val="decimal"/>
      <w:lvlText w:val="%1."/>
      <w:lvlJc w:val="left"/>
      <w:pPr>
        <w:ind w:left="2771"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16"/>
  </w:num>
  <w:num w:numId="8">
    <w:abstractNumId w:val="14"/>
  </w:num>
  <w:num w:numId="9">
    <w:abstractNumId w:val="26"/>
  </w:num>
  <w:num w:numId="10">
    <w:abstractNumId w:val="1"/>
  </w:num>
  <w:num w:numId="11">
    <w:abstractNumId w:val="0"/>
  </w:num>
  <w:num w:numId="12">
    <w:abstractNumId w:val="19"/>
  </w:num>
  <w:num w:numId="13">
    <w:abstractNumId w:val="4"/>
  </w:num>
  <w:num w:numId="14">
    <w:abstractNumId w:val="21"/>
  </w:num>
  <w:num w:numId="15">
    <w:abstractNumId w:val="10"/>
  </w:num>
  <w:num w:numId="16">
    <w:abstractNumId w:val="15"/>
  </w:num>
  <w:num w:numId="17">
    <w:abstractNumId w:val="18"/>
  </w:num>
  <w:num w:numId="18">
    <w:abstractNumId w:val="6"/>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0"/>
  </w:num>
  <w:num w:numId="24">
    <w:abstractNumId w:val="7"/>
  </w:num>
  <w:num w:numId="25">
    <w:abstractNumId w:val="3"/>
  </w:num>
  <w:num w:numId="26">
    <w:abstractNumId w:val="22"/>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C6225"/>
    <w:rsid w:val="00001479"/>
    <w:rsid w:val="000050EA"/>
    <w:rsid w:val="00013076"/>
    <w:rsid w:val="00016839"/>
    <w:rsid w:val="00040EE1"/>
    <w:rsid w:val="000467ED"/>
    <w:rsid w:val="0005796F"/>
    <w:rsid w:val="00065F8D"/>
    <w:rsid w:val="00077157"/>
    <w:rsid w:val="00084A56"/>
    <w:rsid w:val="00094E23"/>
    <w:rsid w:val="000C6225"/>
    <w:rsid w:val="000D03B7"/>
    <w:rsid w:val="000E2131"/>
    <w:rsid w:val="000E2884"/>
    <w:rsid w:val="000F4C98"/>
    <w:rsid w:val="000F5905"/>
    <w:rsid w:val="001109DD"/>
    <w:rsid w:val="0011634B"/>
    <w:rsid w:val="0013083B"/>
    <w:rsid w:val="00140A5A"/>
    <w:rsid w:val="00144DCF"/>
    <w:rsid w:val="00144F0B"/>
    <w:rsid w:val="00173637"/>
    <w:rsid w:val="00182340"/>
    <w:rsid w:val="001837B0"/>
    <w:rsid w:val="00183B3E"/>
    <w:rsid w:val="0018488D"/>
    <w:rsid w:val="001A0448"/>
    <w:rsid w:val="001A41D7"/>
    <w:rsid w:val="001A4C2F"/>
    <w:rsid w:val="001B2861"/>
    <w:rsid w:val="001C7FEF"/>
    <w:rsid w:val="001E3423"/>
    <w:rsid w:val="001E5DA4"/>
    <w:rsid w:val="001F041E"/>
    <w:rsid w:val="001F0BBE"/>
    <w:rsid w:val="001F6620"/>
    <w:rsid w:val="00205583"/>
    <w:rsid w:val="0021591F"/>
    <w:rsid w:val="00223785"/>
    <w:rsid w:val="002324A6"/>
    <w:rsid w:val="0024376B"/>
    <w:rsid w:val="00257DED"/>
    <w:rsid w:val="00272D3F"/>
    <w:rsid w:val="00284244"/>
    <w:rsid w:val="0029302C"/>
    <w:rsid w:val="002A7DF7"/>
    <w:rsid w:val="002B6480"/>
    <w:rsid w:val="002D7169"/>
    <w:rsid w:val="002E1704"/>
    <w:rsid w:val="002E406E"/>
    <w:rsid w:val="00301FC3"/>
    <w:rsid w:val="003037A5"/>
    <w:rsid w:val="003055A6"/>
    <w:rsid w:val="00313C2C"/>
    <w:rsid w:val="00323FA0"/>
    <w:rsid w:val="00324DA3"/>
    <w:rsid w:val="003319CE"/>
    <w:rsid w:val="003410FF"/>
    <w:rsid w:val="00365461"/>
    <w:rsid w:val="00370691"/>
    <w:rsid w:val="00370B6D"/>
    <w:rsid w:val="00377B2F"/>
    <w:rsid w:val="00390862"/>
    <w:rsid w:val="00390E34"/>
    <w:rsid w:val="00393BDD"/>
    <w:rsid w:val="0039545E"/>
    <w:rsid w:val="003B13F0"/>
    <w:rsid w:val="003C3E03"/>
    <w:rsid w:val="003C4B88"/>
    <w:rsid w:val="003C5D0A"/>
    <w:rsid w:val="003D5B20"/>
    <w:rsid w:val="004040D2"/>
    <w:rsid w:val="004073A1"/>
    <w:rsid w:val="00407826"/>
    <w:rsid w:val="00417E1E"/>
    <w:rsid w:val="00430249"/>
    <w:rsid w:val="00445F7D"/>
    <w:rsid w:val="00451E30"/>
    <w:rsid w:val="00453F1F"/>
    <w:rsid w:val="004674F9"/>
    <w:rsid w:val="00471586"/>
    <w:rsid w:val="004745D2"/>
    <w:rsid w:val="00486D8A"/>
    <w:rsid w:val="00490272"/>
    <w:rsid w:val="0049575D"/>
    <w:rsid w:val="004A0C83"/>
    <w:rsid w:val="004B6630"/>
    <w:rsid w:val="004D1D85"/>
    <w:rsid w:val="004E6352"/>
    <w:rsid w:val="004F6105"/>
    <w:rsid w:val="0050434B"/>
    <w:rsid w:val="005061D7"/>
    <w:rsid w:val="0050630E"/>
    <w:rsid w:val="00512182"/>
    <w:rsid w:val="00512953"/>
    <w:rsid w:val="00530FF2"/>
    <w:rsid w:val="005506F7"/>
    <w:rsid w:val="00556860"/>
    <w:rsid w:val="005754CA"/>
    <w:rsid w:val="00580198"/>
    <w:rsid w:val="00585984"/>
    <w:rsid w:val="0058616C"/>
    <w:rsid w:val="005923AC"/>
    <w:rsid w:val="00592972"/>
    <w:rsid w:val="005C485A"/>
    <w:rsid w:val="005D6441"/>
    <w:rsid w:val="00616F5B"/>
    <w:rsid w:val="00624F28"/>
    <w:rsid w:val="0063370D"/>
    <w:rsid w:val="00642CFA"/>
    <w:rsid w:val="00645868"/>
    <w:rsid w:val="006464B1"/>
    <w:rsid w:val="006514BC"/>
    <w:rsid w:val="006521D3"/>
    <w:rsid w:val="0065233F"/>
    <w:rsid w:val="0065250A"/>
    <w:rsid w:val="00681043"/>
    <w:rsid w:val="006932B9"/>
    <w:rsid w:val="006B3D9C"/>
    <w:rsid w:val="006B7697"/>
    <w:rsid w:val="006D16DA"/>
    <w:rsid w:val="006D4CEB"/>
    <w:rsid w:val="006D7258"/>
    <w:rsid w:val="006F4882"/>
    <w:rsid w:val="00720CFE"/>
    <w:rsid w:val="00737752"/>
    <w:rsid w:val="007459AD"/>
    <w:rsid w:val="00747933"/>
    <w:rsid w:val="0075285E"/>
    <w:rsid w:val="00760BCA"/>
    <w:rsid w:val="007915A9"/>
    <w:rsid w:val="007961E9"/>
    <w:rsid w:val="00796D3D"/>
    <w:rsid w:val="007A0589"/>
    <w:rsid w:val="007A65B5"/>
    <w:rsid w:val="007B338D"/>
    <w:rsid w:val="007E35C3"/>
    <w:rsid w:val="007E4F43"/>
    <w:rsid w:val="007F2B2D"/>
    <w:rsid w:val="007F75C3"/>
    <w:rsid w:val="0080069D"/>
    <w:rsid w:val="0080794C"/>
    <w:rsid w:val="008268BE"/>
    <w:rsid w:val="008277EE"/>
    <w:rsid w:val="00871141"/>
    <w:rsid w:val="00875063"/>
    <w:rsid w:val="008819AF"/>
    <w:rsid w:val="008906C0"/>
    <w:rsid w:val="00893D78"/>
    <w:rsid w:val="008A0852"/>
    <w:rsid w:val="008B1992"/>
    <w:rsid w:val="008B34D3"/>
    <w:rsid w:val="008B520C"/>
    <w:rsid w:val="008C050D"/>
    <w:rsid w:val="008C40F0"/>
    <w:rsid w:val="008E0863"/>
    <w:rsid w:val="008E0D3D"/>
    <w:rsid w:val="008E1066"/>
    <w:rsid w:val="008E6DAA"/>
    <w:rsid w:val="008F5489"/>
    <w:rsid w:val="009014F2"/>
    <w:rsid w:val="00907809"/>
    <w:rsid w:val="00915064"/>
    <w:rsid w:val="00924917"/>
    <w:rsid w:val="00941060"/>
    <w:rsid w:val="0095445D"/>
    <w:rsid w:val="00964DAA"/>
    <w:rsid w:val="00976FCA"/>
    <w:rsid w:val="00981038"/>
    <w:rsid w:val="00995136"/>
    <w:rsid w:val="009961BD"/>
    <w:rsid w:val="009A54EE"/>
    <w:rsid w:val="009A75F5"/>
    <w:rsid w:val="009B3734"/>
    <w:rsid w:val="009B5793"/>
    <w:rsid w:val="009B60D8"/>
    <w:rsid w:val="009C39E8"/>
    <w:rsid w:val="009C4600"/>
    <w:rsid w:val="009E507A"/>
    <w:rsid w:val="009E6661"/>
    <w:rsid w:val="00A127CE"/>
    <w:rsid w:val="00A366AA"/>
    <w:rsid w:val="00A3755D"/>
    <w:rsid w:val="00A631AB"/>
    <w:rsid w:val="00A823ED"/>
    <w:rsid w:val="00A96DAD"/>
    <w:rsid w:val="00AB26CB"/>
    <w:rsid w:val="00AB6A17"/>
    <w:rsid w:val="00AD4249"/>
    <w:rsid w:val="00AE58E7"/>
    <w:rsid w:val="00AF0F03"/>
    <w:rsid w:val="00AF7A39"/>
    <w:rsid w:val="00B03963"/>
    <w:rsid w:val="00B25D65"/>
    <w:rsid w:val="00B4098C"/>
    <w:rsid w:val="00B47418"/>
    <w:rsid w:val="00B601F1"/>
    <w:rsid w:val="00B869A4"/>
    <w:rsid w:val="00BA2C46"/>
    <w:rsid w:val="00BA4D4E"/>
    <w:rsid w:val="00BD2D1D"/>
    <w:rsid w:val="00BD5CED"/>
    <w:rsid w:val="00C033DE"/>
    <w:rsid w:val="00C047DD"/>
    <w:rsid w:val="00C203F0"/>
    <w:rsid w:val="00C3299C"/>
    <w:rsid w:val="00C3433A"/>
    <w:rsid w:val="00C52C9E"/>
    <w:rsid w:val="00C571C6"/>
    <w:rsid w:val="00C62E0A"/>
    <w:rsid w:val="00C6745E"/>
    <w:rsid w:val="00C91A56"/>
    <w:rsid w:val="00C92240"/>
    <w:rsid w:val="00C92344"/>
    <w:rsid w:val="00CD0B9F"/>
    <w:rsid w:val="00CE0899"/>
    <w:rsid w:val="00CF245B"/>
    <w:rsid w:val="00CF2972"/>
    <w:rsid w:val="00D11B78"/>
    <w:rsid w:val="00D133B4"/>
    <w:rsid w:val="00D303AF"/>
    <w:rsid w:val="00D53807"/>
    <w:rsid w:val="00D61520"/>
    <w:rsid w:val="00D811FB"/>
    <w:rsid w:val="00D90596"/>
    <w:rsid w:val="00D935B1"/>
    <w:rsid w:val="00D96DB0"/>
    <w:rsid w:val="00DA1FA8"/>
    <w:rsid w:val="00DA2151"/>
    <w:rsid w:val="00DA46EA"/>
    <w:rsid w:val="00E074AB"/>
    <w:rsid w:val="00E2051D"/>
    <w:rsid w:val="00E22206"/>
    <w:rsid w:val="00E3139C"/>
    <w:rsid w:val="00E50D88"/>
    <w:rsid w:val="00E57BC7"/>
    <w:rsid w:val="00E66788"/>
    <w:rsid w:val="00E924BC"/>
    <w:rsid w:val="00EB0CB8"/>
    <w:rsid w:val="00EB56B5"/>
    <w:rsid w:val="00EC726A"/>
    <w:rsid w:val="00ED23AC"/>
    <w:rsid w:val="00ED572C"/>
    <w:rsid w:val="00EF145E"/>
    <w:rsid w:val="00EF3E29"/>
    <w:rsid w:val="00F10DD4"/>
    <w:rsid w:val="00F13483"/>
    <w:rsid w:val="00F32E06"/>
    <w:rsid w:val="00F62A7F"/>
    <w:rsid w:val="00F65581"/>
    <w:rsid w:val="00F777BA"/>
    <w:rsid w:val="00FA48F2"/>
    <w:rsid w:val="00FB03D8"/>
    <w:rsid w:val="00FB06D4"/>
    <w:rsid w:val="00FC542A"/>
    <w:rsid w:val="00FD7009"/>
    <w:rsid w:val="00FF020E"/>
    <w:rsid w:val="00FF05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7" type="connector" idref="#AutoShape 8"/>
        <o:r id="V:Rule8" type="connector" idref="#AutoShape 9"/>
        <o:r id="V:Rule9" type="connector" idref="#AutoShape 13"/>
        <o:r id="V:Rule10" type="connector" idref="#AutoShape 12"/>
        <o:r id="V:Rule11" type="connector" idref="#AutoShape 10"/>
        <o:r id="V:Rule12" type="connector" idref="#AutoShape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2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53F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53F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C6225"/>
    <w:pPr>
      <w:tabs>
        <w:tab w:val="center" w:pos="4677"/>
        <w:tab w:val="right" w:pos="9355"/>
      </w:tabs>
    </w:pPr>
    <w:rPr>
      <w:rFonts w:ascii="Calibri" w:hAnsi="Calibri" w:cs="Calibri"/>
    </w:rPr>
  </w:style>
  <w:style w:type="character" w:customStyle="1" w:styleId="a4">
    <w:name w:val="Нижний колонтитул Знак"/>
    <w:basedOn w:val="a0"/>
    <w:link w:val="a3"/>
    <w:uiPriority w:val="99"/>
    <w:rsid w:val="000C6225"/>
    <w:rPr>
      <w:rFonts w:ascii="Calibri" w:eastAsia="Times New Roman" w:hAnsi="Calibri" w:cs="Calibri"/>
      <w:sz w:val="24"/>
      <w:szCs w:val="24"/>
      <w:lang w:eastAsia="ru-RU"/>
    </w:rPr>
  </w:style>
  <w:style w:type="character" w:styleId="a5">
    <w:name w:val="page number"/>
    <w:basedOn w:val="a0"/>
    <w:rsid w:val="000C6225"/>
    <w:rPr>
      <w:rFonts w:cs="Times New Roman"/>
    </w:rPr>
  </w:style>
  <w:style w:type="paragraph" w:styleId="a6">
    <w:name w:val="List Paragraph"/>
    <w:basedOn w:val="a"/>
    <w:uiPriority w:val="34"/>
    <w:qFormat/>
    <w:rsid w:val="00F32E06"/>
    <w:pPr>
      <w:spacing w:after="200" w:line="276" w:lineRule="auto"/>
      <w:ind w:left="720"/>
      <w:contextualSpacing/>
    </w:pPr>
    <w:rPr>
      <w:rFonts w:ascii="Calibri" w:hAnsi="Calibri"/>
      <w:sz w:val="22"/>
      <w:szCs w:val="22"/>
    </w:rPr>
  </w:style>
  <w:style w:type="table" w:styleId="a7">
    <w:name w:val="Table Grid"/>
    <w:basedOn w:val="a1"/>
    <w:uiPriority w:val="59"/>
    <w:rsid w:val="0050434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rsid w:val="00453F1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53F1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0">
    <w:name w:val="Заголовок 2 Знак"/>
    <w:basedOn w:val="a0"/>
    <w:link w:val="2"/>
    <w:uiPriority w:val="9"/>
    <w:rsid w:val="00453F1F"/>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453F1F"/>
    <w:rPr>
      <w:rFonts w:asciiTheme="majorHAnsi" w:eastAsiaTheme="majorEastAsia" w:hAnsiTheme="majorHAnsi" w:cstheme="majorBidi"/>
      <w:b/>
      <w:bCs/>
      <w:color w:val="365F91" w:themeColor="accent1" w:themeShade="BF"/>
      <w:sz w:val="28"/>
      <w:szCs w:val="28"/>
      <w:lang w:eastAsia="ru-RU"/>
    </w:rPr>
  </w:style>
  <w:style w:type="paragraph" w:styleId="aa">
    <w:name w:val="No Spacing"/>
    <w:uiPriority w:val="1"/>
    <w:qFormat/>
    <w:rsid w:val="00453F1F"/>
    <w:pPr>
      <w:spacing w:after="0"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24376B"/>
    <w:pPr>
      <w:tabs>
        <w:tab w:val="center" w:pos="4677"/>
        <w:tab w:val="right" w:pos="9355"/>
      </w:tabs>
    </w:pPr>
  </w:style>
  <w:style w:type="character" w:customStyle="1" w:styleId="ac">
    <w:name w:val="Верхний колонтитул Знак"/>
    <w:basedOn w:val="a0"/>
    <w:link w:val="ab"/>
    <w:uiPriority w:val="99"/>
    <w:semiHidden/>
    <w:rsid w:val="0024376B"/>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2324A6"/>
    <w:rPr>
      <w:rFonts w:ascii="Tahoma" w:hAnsi="Tahoma" w:cs="Tahoma"/>
      <w:sz w:val="16"/>
      <w:szCs w:val="16"/>
    </w:rPr>
  </w:style>
  <w:style w:type="character" w:customStyle="1" w:styleId="ae">
    <w:name w:val="Текст выноски Знак"/>
    <w:basedOn w:val="a0"/>
    <w:link w:val="ad"/>
    <w:uiPriority w:val="99"/>
    <w:semiHidden/>
    <w:rsid w:val="002324A6"/>
    <w:rPr>
      <w:rFonts w:ascii="Tahoma" w:eastAsia="Times New Roman" w:hAnsi="Tahoma" w:cs="Tahoma"/>
      <w:sz w:val="16"/>
      <w:szCs w:val="16"/>
      <w:lang w:eastAsia="ru-RU"/>
    </w:rPr>
  </w:style>
  <w:style w:type="character" w:styleId="af">
    <w:name w:val="Hyperlink"/>
    <w:basedOn w:val="a0"/>
    <w:uiPriority w:val="99"/>
    <w:unhideWhenUsed/>
    <w:rsid w:val="005506F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tportal.ru/" TargetMode="External"/><Relationship Id="rId13" Type="http://schemas.openxmlformats.org/officeDocument/2006/relationships/hyperlink" Target="http://www.pitportal.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itportal.ru/" TargetMode="External"/><Relationship Id="rId17" Type="http://schemas.openxmlformats.org/officeDocument/2006/relationships/hyperlink" Target="http://www.o-urok.ru/prof_p.php" TargetMode="External"/><Relationship Id="rId2" Type="http://schemas.openxmlformats.org/officeDocument/2006/relationships/numbering" Target="numbering.xml"/><Relationship Id="rId16" Type="http://schemas.openxmlformats.org/officeDocument/2006/relationships/hyperlink" Target="http://www.irkzan.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tportal.ru/" TargetMode="External"/><Relationship Id="rId5" Type="http://schemas.openxmlformats.org/officeDocument/2006/relationships/webSettings" Target="webSettings.xml"/><Relationship Id="rId15" Type="http://schemas.openxmlformats.org/officeDocument/2006/relationships/hyperlink" Target="http://www.pitportal.ru/" TargetMode="External"/><Relationship Id="rId10" Type="http://schemas.openxmlformats.org/officeDocument/2006/relationships/hyperlink" Target="http://www.pitporta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itportal.ru/" TargetMode="External"/><Relationship Id="rId14" Type="http://schemas.openxmlformats.org/officeDocument/2006/relationships/hyperlink" Target="http://www.pitportal.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2CE88-6461-413A-A980-6490EBB4E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1814</TotalTime>
  <Pages>31</Pages>
  <Words>8946</Words>
  <Characters>50998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33</cp:revision>
  <cp:lastPrinted>2017-10-03T06:09:00Z</cp:lastPrinted>
  <dcterms:created xsi:type="dcterms:W3CDTF">2017-05-11T04:05:00Z</dcterms:created>
  <dcterms:modified xsi:type="dcterms:W3CDTF">2017-10-03T06:29:00Z</dcterms:modified>
</cp:coreProperties>
</file>